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6B1B39" w:rsidRDefault="006815D5" w:rsidP="00A1714D">
      <w:pPr>
        <w:jc w:val="center"/>
        <w:rPr>
          <w:rFonts w:ascii="ＭＳ 明朝" w:hAnsi="ＭＳ 明朝" w:hint="eastAsia"/>
          <w:sz w:val="18"/>
          <w:szCs w:val="18"/>
        </w:rPr>
      </w:pPr>
      <w:bookmarkStart w:id="0" w:name="_GoBack"/>
      <w:bookmarkEnd w:id="0"/>
      <w:r w:rsidRPr="006B1B39">
        <w:rPr>
          <w:rFonts w:ascii="ＭＳ 明朝" w:hAnsi="ＭＳ 明朝" w:hint="eastAsia"/>
          <w:b/>
          <w:sz w:val="24"/>
          <w:szCs w:val="24"/>
        </w:rPr>
        <w:t>職</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務</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経</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歴</w:t>
      </w:r>
      <w:r w:rsidR="000720F4" w:rsidRPr="006B1B39">
        <w:rPr>
          <w:rFonts w:ascii="ＭＳ 明朝" w:hAnsi="ＭＳ 明朝" w:hint="eastAsia"/>
          <w:b/>
          <w:sz w:val="24"/>
          <w:szCs w:val="24"/>
        </w:rPr>
        <w:t xml:space="preserve">　</w:t>
      </w:r>
      <w:r w:rsidRPr="006B1B39">
        <w:rPr>
          <w:rFonts w:ascii="ＭＳ 明朝" w:hAnsi="ＭＳ 明朝" w:hint="eastAsia"/>
          <w:b/>
          <w:sz w:val="24"/>
          <w:szCs w:val="24"/>
        </w:rPr>
        <w:t>書</w:t>
      </w:r>
      <w:r w:rsidR="004A4FBD" w:rsidRPr="006B1B39">
        <w:rPr>
          <w:rFonts w:ascii="ＭＳ 明朝" w:hAnsi="ＭＳ 明朝" w:hint="eastAsia"/>
          <w:sz w:val="20"/>
        </w:rPr>
        <w:t xml:space="preserve">　　　　　　　　　　　</w:t>
      </w:r>
      <w:r w:rsidR="0026567F" w:rsidRPr="006B1B39">
        <w:rPr>
          <w:rFonts w:ascii="ＭＳ 明朝" w:hAnsi="ＭＳ 明朝" w:hint="eastAsia"/>
          <w:sz w:val="20"/>
        </w:rPr>
        <w:t xml:space="preserve">　　　　　　　　　　　　　　　　　　　　　　　　　　　</w:t>
      </w:r>
    </w:p>
    <w:p w:rsidR="004A4FBD" w:rsidRDefault="004A4FBD" w:rsidP="0001447D">
      <w:pPr>
        <w:wordWrap w:val="0"/>
        <w:ind w:rightChars="147" w:right="279"/>
        <w:jc w:val="right"/>
        <w:rPr>
          <w:rFonts w:ascii="ＭＳ 明朝" w:hAnsi="ＭＳ 明朝" w:hint="eastAsia"/>
          <w:szCs w:val="21"/>
          <w:u w:val="single"/>
        </w:rPr>
      </w:pPr>
      <w:r w:rsidRPr="006B1B39">
        <w:rPr>
          <w:rFonts w:ascii="ＭＳ 明朝" w:hAnsi="ＭＳ 明朝" w:hint="eastAsia"/>
          <w:sz w:val="20"/>
        </w:rPr>
        <w:t xml:space="preserve">　　　　　　　　　　　　　　　　　　　　　　　　　　　　　　　　　　　　　　　　　</w:t>
      </w:r>
      <w:r w:rsidRPr="006B1B39">
        <w:rPr>
          <w:rFonts w:ascii="ＭＳ 明朝" w:hAnsi="ＭＳ 明朝" w:hint="eastAsia"/>
          <w:szCs w:val="21"/>
          <w:u w:val="single"/>
        </w:rPr>
        <w:t xml:space="preserve">氏名　</w:t>
      </w:r>
      <w:r w:rsidR="004B36CB">
        <w:rPr>
          <w:rFonts w:ascii="ＭＳ 明朝" w:hAnsi="ＭＳ 明朝" w:hint="eastAsia"/>
          <w:szCs w:val="21"/>
          <w:u w:val="single"/>
        </w:rPr>
        <w:t>○○ ○○</w:t>
      </w:r>
    </w:p>
    <w:p w:rsidR="00BB504B" w:rsidRPr="00BB504B" w:rsidRDefault="00BB504B" w:rsidP="00BB504B">
      <w:pPr>
        <w:jc w:val="right"/>
        <w:rPr>
          <w:rFonts w:ascii="ＭＳ 明朝" w:hAnsi="ＭＳ 明朝" w:hint="eastAsia"/>
          <w:b/>
          <w:sz w:val="20"/>
          <w:u w:val="single"/>
        </w:rPr>
      </w:pPr>
    </w:p>
    <w:p w:rsidR="006815D5" w:rsidRPr="006B1B39" w:rsidRDefault="00E75E72">
      <w:pPr>
        <w:rPr>
          <w:rFonts w:ascii="ＭＳ 明朝" w:hAnsi="ＭＳ 明朝" w:hint="eastAsia"/>
          <w:b/>
          <w:sz w:val="20"/>
        </w:rPr>
      </w:pPr>
      <w:r w:rsidRPr="006B1B39">
        <w:rPr>
          <w:rFonts w:ascii="ＭＳ 明朝" w:hAnsi="ＭＳ 明朝" w:hint="eastAsia"/>
          <w:b/>
          <w:sz w:val="20"/>
        </w:rPr>
        <w:t>■</w:t>
      </w:r>
      <w:r w:rsidR="0026567F" w:rsidRPr="006B1B39">
        <w:rPr>
          <w:rFonts w:ascii="ＭＳ 明朝" w:hAnsi="ＭＳ 明朝" w:hint="eastAsia"/>
          <w:b/>
          <w:sz w:val="20"/>
        </w:rPr>
        <w:t>職務要約</w:t>
      </w:r>
    </w:p>
    <w:p w:rsidR="00155832" w:rsidRPr="0001447D" w:rsidRDefault="0001447D" w:rsidP="0001447D">
      <w:pPr>
        <w:tabs>
          <w:tab w:val="left" w:pos="1140"/>
        </w:tabs>
        <w:ind w:leftChars="84" w:left="159" w:rightChars="147" w:right="279"/>
        <w:rPr>
          <w:rFonts w:ascii="ＭＳ 明朝" w:hAnsi="ＭＳ 明朝" w:hint="eastAsia"/>
          <w:sz w:val="20"/>
        </w:rPr>
      </w:pPr>
      <w:r>
        <w:rPr>
          <w:rFonts w:ascii="ＭＳ 明朝" w:hAnsi="ＭＳ 明朝" w:hint="eastAsia"/>
          <w:sz w:val="20"/>
        </w:rPr>
        <w:t>法務</w:t>
      </w:r>
      <w:r w:rsidRPr="00B15AFE">
        <w:rPr>
          <w:rFonts w:ascii="ＭＳ 明朝" w:hAnsi="ＭＳ 明朝" w:hint="eastAsia"/>
          <w:sz w:val="20"/>
        </w:rPr>
        <w:t>実務者向けの専門書や雑誌の編集者</w:t>
      </w:r>
      <w:r>
        <w:rPr>
          <w:rFonts w:ascii="ＭＳ 明朝" w:hAnsi="ＭＳ 明朝" w:hint="eastAsia"/>
          <w:sz w:val="20"/>
        </w:rPr>
        <w:t>の経験が長く</w:t>
      </w:r>
      <w:r w:rsidRPr="00B15AFE">
        <w:rPr>
          <w:rFonts w:ascii="ＭＳ 明朝" w:hAnsi="ＭＳ 明朝" w:hint="eastAsia"/>
          <w:sz w:val="20"/>
        </w:rPr>
        <w:t>、編集業務全般および新書籍の企画</w:t>
      </w:r>
      <w:r w:rsidR="00830A67">
        <w:rPr>
          <w:rFonts w:ascii="ＭＳ 明朝" w:hAnsi="ＭＳ 明朝" w:hint="eastAsia"/>
          <w:sz w:val="20"/>
        </w:rPr>
        <w:t>に従事してきました。特に変更が多い法規関連書籍を扱っていたため、適正発行部数の予測や法改正の動向、社</w:t>
      </w:r>
      <w:r w:rsidRPr="00B15AFE">
        <w:rPr>
          <w:rFonts w:ascii="ＭＳ 明朝" w:hAnsi="ＭＳ 明朝" w:hint="eastAsia"/>
          <w:sz w:val="20"/>
        </w:rPr>
        <w:t>会情勢を意識した編集業務の経験が豊富です。</w:t>
      </w:r>
    </w:p>
    <w:p w:rsidR="004059B3" w:rsidRPr="006B1B39" w:rsidRDefault="004059B3" w:rsidP="00217F65">
      <w:pPr>
        <w:rPr>
          <w:rFonts w:ascii="ＭＳ 明朝" w:hAnsi="ＭＳ 明朝" w:hint="eastAsia"/>
          <w:sz w:val="20"/>
        </w:rPr>
      </w:pPr>
    </w:p>
    <w:p w:rsidR="00B559DD" w:rsidRPr="0001447D" w:rsidRDefault="00E75E72">
      <w:pPr>
        <w:rPr>
          <w:rFonts w:ascii="ＭＳ 明朝" w:hAnsi="ＭＳ 明朝" w:hint="eastAsia"/>
          <w:b/>
          <w:sz w:val="20"/>
        </w:rPr>
      </w:pPr>
      <w:r w:rsidRPr="006B1B39">
        <w:rPr>
          <w:rFonts w:ascii="ＭＳ 明朝" w:hAnsi="ＭＳ 明朝" w:hint="eastAsia"/>
          <w:b/>
          <w:sz w:val="20"/>
        </w:rPr>
        <w:t>■</w:t>
      </w:r>
      <w:r w:rsidR="0026567F" w:rsidRPr="006B1B39">
        <w:rPr>
          <w:rFonts w:ascii="ＭＳ 明朝" w:hAnsi="ＭＳ 明朝" w:hint="eastAsia"/>
          <w:b/>
          <w:sz w:val="20"/>
        </w:rPr>
        <w:t>職務経歴</w:t>
      </w:r>
    </w:p>
    <w:p w:rsidR="001F170C" w:rsidRPr="006B1B39" w:rsidRDefault="001F170C" w:rsidP="001F170C">
      <w:pPr>
        <w:ind w:firstLineChars="100" w:firstLine="180"/>
        <w:rPr>
          <w:rFonts w:ascii="ＭＳ 明朝" w:hAnsi="ＭＳ 明朝" w:hint="eastAsia"/>
          <w:sz w:val="20"/>
        </w:rPr>
      </w:pPr>
      <w:r w:rsidRPr="006B1B39">
        <w:rPr>
          <w:rFonts w:ascii="ＭＳ 明朝" w:hAnsi="ＭＳ 明朝" w:hint="eastAsia"/>
          <w:sz w:val="20"/>
        </w:rPr>
        <w:t>□</w:t>
      </w:r>
      <w:r w:rsidR="00CA6A4F">
        <w:rPr>
          <w:rFonts w:ascii="ＭＳ 明朝" w:hAnsi="ＭＳ 明朝" w:hint="eastAsia"/>
          <w:sz w:val="20"/>
        </w:rPr>
        <w:t>19</w:t>
      </w:r>
      <w:r w:rsidR="00F3151E">
        <w:rPr>
          <w:rFonts w:ascii="ＭＳ 明朝" w:hAnsi="ＭＳ 明朝" w:hint="eastAsia"/>
          <w:sz w:val="20"/>
        </w:rPr>
        <w:t>xx</w:t>
      </w:r>
      <w:r w:rsidRPr="006B1B39">
        <w:rPr>
          <w:rFonts w:ascii="ＭＳ 明朝" w:hAnsi="ＭＳ 明朝" w:hint="eastAsia"/>
          <w:sz w:val="20"/>
        </w:rPr>
        <w:t>年</w:t>
      </w:r>
      <w:r w:rsidR="00F3151E">
        <w:rPr>
          <w:rFonts w:ascii="ＭＳ 明朝" w:hAnsi="ＭＳ 明朝" w:hint="eastAsia"/>
          <w:sz w:val="20"/>
        </w:rPr>
        <w:t>xx</w:t>
      </w:r>
      <w:r w:rsidRPr="006B1B39">
        <w:rPr>
          <w:rFonts w:ascii="ＭＳ 明朝" w:hAnsi="ＭＳ 明朝" w:hint="eastAsia"/>
          <w:sz w:val="20"/>
        </w:rPr>
        <w:t>月～20</w:t>
      </w:r>
      <w:r w:rsidR="00F3151E">
        <w:rPr>
          <w:rFonts w:ascii="ＭＳ 明朝" w:hAnsi="ＭＳ 明朝" w:hint="eastAsia"/>
          <w:sz w:val="20"/>
        </w:rPr>
        <w:t>xx</w:t>
      </w:r>
      <w:r w:rsidRPr="006B1B39">
        <w:rPr>
          <w:rFonts w:ascii="ＭＳ 明朝" w:hAnsi="ＭＳ 明朝" w:hint="eastAsia"/>
          <w:sz w:val="20"/>
        </w:rPr>
        <w:t>年</w:t>
      </w:r>
      <w:r w:rsidR="00F3151E">
        <w:rPr>
          <w:rFonts w:ascii="ＭＳ 明朝" w:hAnsi="ＭＳ 明朝" w:hint="eastAsia"/>
          <w:sz w:val="20"/>
        </w:rPr>
        <w:t>xx</w:t>
      </w:r>
      <w:r w:rsidRPr="006B1B39">
        <w:rPr>
          <w:rFonts w:ascii="ＭＳ 明朝" w:hAnsi="ＭＳ 明朝" w:hint="eastAsia"/>
          <w:sz w:val="20"/>
        </w:rPr>
        <w:t xml:space="preserve">月　</w:t>
      </w:r>
      <w:r w:rsidR="006516F2">
        <w:rPr>
          <w:rFonts w:ascii="ＭＳ 明朝" w:hAnsi="ＭＳ 明朝" w:hint="eastAsia"/>
          <w:sz w:val="20"/>
        </w:rPr>
        <w:t>○○○○</w:t>
      </w:r>
      <w:r w:rsidRPr="006B1B39">
        <w:rPr>
          <w:rFonts w:ascii="ＭＳ 明朝" w:hAnsi="ＭＳ 明朝" w:hint="eastAsia"/>
          <w:sz w:val="20"/>
        </w:rPr>
        <w:t>株式会社</w:t>
      </w:r>
    </w:p>
    <w:p w:rsidR="001F170C" w:rsidRPr="001F170C" w:rsidRDefault="006C0EEC" w:rsidP="00A71437">
      <w:pPr>
        <w:ind w:firstLineChars="200" w:firstLine="359"/>
        <w:rPr>
          <w:rFonts w:ascii="ＭＳ 明朝" w:hAnsi="ＭＳ 明朝" w:hint="eastAsia"/>
          <w:sz w:val="20"/>
        </w:rPr>
      </w:pPr>
      <w:r>
        <w:rPr>
          <w:rFonts w:ascii="ＭＳ 明朝" w:hAnsi="ＭＳ 明朝" w:hint="eastAsia"/>
          <w:sz w:val="20"/>
        </w:rPr>
        <w:t>◆</w:t>
      </w:r>
      <w:r w:rsidR="001F170C" w:rsidRPr="006B1B39">
        <w:rPr>
          <w:rFonts w:ascii="ＭＳ 明朝" w:hAnsi="ＭＳ 明朝" w:hint="eastAsia"/>
          <w:sz w:val="20"/>
        </w:rPr>
        <w:t>事業内容：</w:t>
      </w:r>
      <w:r w:rsidR="004059B3">
        <w:rPr>
          <w:rFonts w:ascii="ＭＳ 明朝" w:hAnsi="ＭＳ 明朝" w:hint="eastAsia"/>
          <w:sz w:val="20"/>
        </w:rPr>
        <w:t>○○○○○</w:t>
      </w:r>
    </w:p>
    <w:p w:rsidR="001F170C" w:rsidRDefault="006C0EEC" w:rsidP="00051627">
      <w:pPr>
        <w:ind w:firstLineChars="200" w:firstLine="359"/>
        <w:rPr>
          <w:rFonts w:ascii="ＭＳ 明朝" w:hAnsi="ＭＳ 明朝" w:hint="eastAsia"/>
          <w:sz w:val="20"/>
        </w:rPr>
      </w:pPr>
      <w:r>
        <w:rPr>
          <w:rFonts w:ascii="ＭＳ 明朝" w:hAnsi="ＭＳ 明朝" w:hint="eastAsia"/>
          <w:sz w:val="20"/>
        </w:rPr>
        <w:t>◆資本金：○○○百万円　売上高：○○○</w:t>
      </w:r>
      <w:r w:rsidR="001F170C">
        <w:rPr>
          <w:rFonts w:ascii="ＭＳ 明朝" w:hAnsi="ＭＳ 明朝" w:hint="eastAsia"/>
          <w:sz w:val="20"/>
        </w:rPr>
        <w:t>百万円</w:t>
      </w:r>
      <w:r>
        <w:rPr>
          <w:rFonts w:ascii="ＭＳ 明朝" w:hAnsi="ＭＳ 明朝" w:hint="eastAsia"/>
          <w:sz w:val="20"/>
        </w:rPr>
        <w:t>（20xx年）</w:t>
      </w:r>
      <w:r w:rsidR="001F170C" w:rsidRPr="006B1B39">
        <w:rPr>
          <w:rFonts w:ascii="ＭＳ 明朝" w:hAnsi="ＭＳ 明朝" w:hint="eastAsia"/>
          <w:sz w:val="20"/>
        </w:rPr>
        <w:t xml:space="preserve">　従業員数：</w:t>
      </w:r>
      <w:r>
        <w:rPr>
          <w:rFonts w:ascii="ＭＳ 明朝" w:hAnsi="ＭＳ 明朝" w:hint="eastAsia"/>
          <w:sz w:val="20"/>
        </w:rPr>
        <w:t>○○○</w:t>
      </w:r>
      <w:r w:rsidR="001F170C" w:rsidRPr="006B1B39">
        <w:rPr>
          <w:rFonts w:ascii="ＭＳ 明朝" w:hAnsi="ＭＳ 明朝" w:hint="eastAsia"/>
          <w:sz w:val="20"/>
        </w:rPr>
        <w:t xml:space="preserve">名　</w:t>
      </w:r>
      <w:r w:rsidR="00F3151E">
        <w:rPr>
          <w:rFonts w:ascii="ＭＳ 明朝" w:hAnsi="ＭＳ 明朝" w:hint="eastAsia"/>
          <w:sz w:val="20"/>
        </w:rPr>
        <w:t>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8694"/>
      </w:tblGrid>
      <w:tr w:rsidR="00FF5CFF" w:rsidRPr="004675E3" w:rsidTr="005A1C7F">
        <w:tc>
          <w:tcPr>
            <w:tcW w:w="1323" w:type="dxa"/>
            <w:tcBorders>
              <w:top w:val="single" w:sz="12" w:space="0" w:color="auto"/>
              <w:left w:val="single" w:sz="12" w:space="0" w:color="auto"/>
              <w:bottom w:val="single" w:sz="12" w:space="0" w:color="auto"/>
            </w:tcBorders>
            <w:shd w:val="clear" w:color="auto" w:fill="CCCCCC"/>
          </w:tcPr>
          <w:p w:rsidR="00FF5CFF" w:rsidRPr="004675E3" w:rsidRDefault="00FF5CFF" w:rsidP="00765CA8">
            <w:pPr>
              <w:jc w:val="center"/>
              <w:rPr>
                <w:rFonts w:ascii="ＭＳ 明朝" w:hAnsi="ＭＳ 明朝" w:hint="eastAsia"/>
                <w:sz w:val="20"/>
              </w:rPr>
            </w:pPr>
            <w:r w:rsidRPr="004675E3">
              <w:rPr>
                <w:rFonts w:ascii="ＭＳ 明朝" w:hAnsi="ＭＳ 明朝" w:hint="eastAsia"/>
                <w:sz w:val="20"/>
              </w:rPr>
              <w:t>期間</w:t>
            </w:r>
          </w:p>
        </w:tc>
        <w:tc>
          <w:tcPr>
            <w:tcW w:w="8694" w:type="dxa"/>
            <w:tcBorders>
              <w:top w:val="single" w:sz="12" w:space="0" w:color="auto"/>
              <w:bottom w:val="single" w:sz="12" w:space="0" w:color="auto"/>
              <w:right w:val="single" w:sz="12" w:space="0" w:color="auto"/>
            </w:tcBorders>
            <w:shd w:val="clear" w:color="auto" w:fill="CCCCCC"/>
          </w:tcPr>
          <w:p w:rsidR="00FF5CFF" w:rsidRPr="004675E3" w:rsidRDefault="00FF5CFF" w:rsidP="00765CA8">
            <w:pPr>
              <w:jc w:val="center"/>
              <w:rPr>
                <w:rFonts w:ascii="ＭＳ 明朝" w:hAnsi="ＭＳ 明朝" w:hint="eastAsia"/>
                <w:sz w:val="20"/>
              </w:rPr>
            </w:pPr>
            <w:r w:rsidRPr="004675E3">
              <w:rPr>
                <w:rFonts w:ascii="ＭＳ 明朝" w:hAnsi="ＭＳ 明朝" w:hint="eastAsia"/>
                <w:sz w:val="20"/>
              </w:rPr>
              <w:t>業務内容</w:t>
            </w:r>
          </w:p>
        </w:tc>
      </w:tr>
      <w:tr w:rsidR="00FF5CFF" w:rsidRPr="004675E3" w:rsidTr="00765CA8">
        <w:tc>
          <w:tcPr>
            <w:tcW w:w="1323" w:type="dxa"/>
            <w:vMerge w:val="restart"/>
            <w:tcBorders>
              <w:top w:val="single" w:sz="12" w:space="0" w:color="auto"/>
              <w:left w:val="single" w:sz="12" w:space="0" w:color="auto"/>
            </w:tcBorders>
          </w:tcPr>
          <w:p w:rsidR="00FF5CFF" w:rsidRPr="004675E3" w:rsidRDefault="00CA6A4F" w:rsidP="00765CA8">
            <w:pPr>
              <w:rPr>
                <w:rFonts w:ascii="ＭＳ 明朝" w:hAnsi="ＭＳ 明朝" w:hint="eastAsia"/>
                <w:sz w:val="18"/>
                <w:szCs w:val="18"/>
              </w:rPr>
            </w:pPr>
            <w:r>
              <w:rPr>
                <w:rFonts w:ascii="ＭＳ 明朝" w:hAnsi="ＭＳ 明朝" w:hint="eastAsia"/>
                <w:sz w:val="18"/>
                <w:szCs w:val="18"/>
              </w:rPr>
              <w:t>19</w:t>
            </w:r>
            <w:r w:rsidR="00FF5CFF" w:rsidRPr="004675E3">
              <w:rPr>
                <w:rFonts w:ascii="ＭＳ 明朝" w:hAnsi="ＭＳ 明朝" w:hint="eastAsia"/>
                <w:sz w:val="18"/>
                <w:szCs w:val="18"/>
              </w:rPr>
              <w:t>xx年xx月</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 xml:space="preserve">　～</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20xx年xx月</w:t>
            </w:r>
          </w:p>
        </w:tc>
        <w:tc>
          <w:tcPr>
            <w:tcW w:w="8694" w:type="dxa"/>
            <w:tcBorders>
              <w:top w:val="single" w:sz="12" w:space="0" w:color="auto"/>
              <w:bottom w:val="dotted" w:sz="4" w:space="0" w:color="auto"/>
              <w:right w:val="single" w:sz="12" w:space="0" w:color="auto"/>
            </w:tcBorders>
          </w:tcPr>
          <w:p w:rsidR="00FF5CFF" w:rsidRPr="004675E3" w:rsidRDefault="00FF5CFF" w:rsidP="00765CA8">
            <w:pPr>
              <w:rPr>
                <w:rFonts w:ascii="ＭＳ 明朝" w:hAnsi="ＭＳ 明朝" w:hint="eastAsia"/>
                <w:sz w:val="18"/>
                <w:szCs w:val="18"/>
              </w:rPr>
            </w:pPr>
            <w:r>
              <w:rPr>
                <w:rFonts w:ascii="ＭＳ 明朝" w:hAnsi="ＭＳ 明朝" w:hint="eastAsia"/>
                <w:sz w:val="18"/>
                <w:szCs w:val="18"/>
              </w:rPr>
              <w:t>○○○</w:t>
            </w:r>
            <w:r w:rsidRPr="004675E3">
              <w:rPr>
                <w:rFonts w:ascii="ＭＳ 明朝" w:hAnsi="ＭＳ 明朝" w:hint="eastAsia"/>
                <w:sz w:val="18"/>
                <w:szCs w:val="18"/>
              </w:rPr>
              <w:t>部</w:t>
            </w:r>
          </w:p>
        </w:tc>
      </w:tr>
      <w:tr w:rsidR="00FF5CFF" w:rsidRPr="004675E3" w:rsidTr="00765CA8">
        <w:trPr>
          <w:trHeight w:val="490"/>
        </w:trPr>
        <w:tc>
          <w:tcPr>
            <w:tcW w:w="1323" w:type="dxa"/>
            <w:vMerge/>
            <w:tcBorders>
              <w:left w:val="single" w:sz="12"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01447D" w:rsidRPr="00B15AFE" w:rsidRDefault="0001447D" w:rsidP="0001447D">
            <w:pPr>
              <w:rPr>
                <w:rFonts w:ascii="ＭＳ 明朝" w:hAnsi="ＭＳ 明朝" w:hint="eastAsia"/>
                <w:sz w:val="18"/>
                <w:szCs w:val="18"/>
              </w:rPr>
            </w:pPr>
            <w:r>
              <w:rPr>
                <w:rFonts w:ascii="ＭＳ 明朝" w:hAnsi="ＭＳ 明朝" w:hint="eastAsia"/>
                <w:sz w:val="18"/>
                <w:szCs w:val="18"/>
              </w:rPr>
              <w:t>法務</w:t>
            </w:r>
            <w:r w:rsidRPr="00B15AFE">
              <w:rPr>
                <w:rFonts w:ascii="ＭＳ 明朝" w:hAnsi="ＭＳ 明朝" w:hint="eastAsia"/>
                <w:sz w:val="18"/>
                <w:szCs w:val="18"/>
              </w:rPr>
              <w:t>関連書籍</w:t>
            </w:r>
            <w:r>
              <w:rPr>
                <w:rFonts w:ascii="ＭＳ 明朝" w:hAnsi="ＭＳ 明朝" w:hint="eastAsia"/>
                <w:sz w:val="18"/>
                <w:szCs w:val="18"/>
              </w:rPr>
              <w:t>（</w:t>
            </w:r>
            <w:r w:rsidRPr="00B15AFE">
              <w:rPr>
                <w:rFonts w:ascii="ＭＳ 明朝" w:hAnsi="ＭＳ 明朝" w:hint="eastAsia"/>
                <w:sz w:val="18"/>
                <w:szCs w:val="18"/>
              </w:rPr>
              <w:t>○○を学習するためのテキスト、問題集や</w:t>
            </w:r>
            <w:r>
              <w:rPr>
                <w:rFonts w:ascii="ＭＳ 明朝" w:hAnsi="ＭＳ 明朝" w:hint="eastAsia"/>
                <w:sz w:val="18"/>
                <w:szCs w:val="18"/>
              </w:rPr>
              <w:t>弁護士</w:t>
            </w:r>
            <w:r w:rsidRPr="00B15AFE">
              <w:rPr>
                <w:rFonts w:ascii="ＭＳ 明朝" w:hAnsi="ＭＳ 明朝" w:hint="eastAsia"/>
                <w:sz w:val="18"/>
                <w:szCs w:val="18"/>
              </w:rPr>
              <w:t>向け専門書など</w:t>
            </w:r>
            <w:r>
              <w:rPr>
                <w:rFonts w:ascii="ＭＳ 明朝" w:hAnsi="ＭＳ 明朝" w:hint="eastAsia"/>
                <w:sz w:val="18"/>
                <w:szCs w:val="18"/>
              </w:rPr>
              <w:t>）</w:t>
            </w:r>
            <w:r w:rsidRPr="00B15AFE">
              <w:rPr>
                <w:rFonts w:ascii="ＭＳ 明朝" w:hAnsi="ＭＳ 明朝" w:hint="eastAsia"/>
                <w:sz w:val="18"/>
                <w:szCs w:val="18"/>
              </w:rPr>
              <w:t>の編集業務全般</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企画立案、著者選定、進行管理、書籍出版といった一連の業務を経験</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販売促進のため広告作成や取次営業についても一部担当</w:t>
            </w:r>
          </w:p>
          <w:p w:rsidR="00FF5CFF" w:rsidRDefault="00FF5CFF" w:rsidP="00765CA8">
            <w:pPr>
              <w:rPr>
                <w:rFonts w:ascii="ＭＳ 明朝" w:hAnsi="ＭＳ 明朝" w:hint="eastAsia"/>
                <w:sz w:val="18"/>
                <w:szCs w:val="18"/>
              </w:rPr>
            </w:pPr>
          </w:p>
          <w:p w:rsidR="0001447D" w:rsidRPr="00B15AFE" w:rsidRDefault="0001447D" w:rsidP="0001447D">
            <w:pPr>
              <w:rPr>
                <w:rFonts w:ascii="ＭＳ 明朝" w:hAnsi="ＭＳ 明朝" w:hint="eastAsia"/>
                <w:sz w:val="18"/>
                <w:szCs w:val="18"/>
              </w:rPr>
            </w:pPr>
            <w:r w:rsidRPr="00B15AFE">
              <w:rPr>
                <w:rFonts w:ascii="ＭＳ 明朝" w:hAnsi="ＭＳ 明朝" w:hint="eastAsia"/>
                <w:sz w:val="18"/>
                <w:szCs w:val="18"/>
              </w:rPr>
              <w:t>【主な担当書籍】</w:t>
            </w:r>
          </w:p>
          <w:p w:rsidR="0001447D" w:rsidRPr="00B15AFE" w:rsidRDefault="0001447D" w:rsidP="0001447D">
            <w:pPr>
              <w:ind w:firstLineChars="100" w:firstLine="160"/>
              <w:rPr>
                <w:rFonts w:ascii="ＭＳ 明朝" w:hAnsi="ＭＳ 明朝" w:hint="eastAsia"/>
                <w:sz w:val="18"/>
                <w:szCs w:val="18"/>
              </w:rPr>
            </w:pPr>
            <w:r w:rsidRPr="00B15AFE">
              <w:rPr>
                <w:rFonts w:ascii="ＭＳ 明朝" w:hAnsi="ＭＳ 明朝" w:hint="eastAsia"/>
                <w:sz w:val="18"/>
                <w:szCs w:val="18"/>
              </w:rPr>
              <w:t>＜</w:t>
            </w:r>
            <w:r>
              <w:rPr>
                <w:rFonts w:ascii="ＭＳ 明朝" w:hAnsi="ＭＳ 明朝" w:hint="eastAsia"/>
                <w:sz w:val="18"/>
                <w:szCs w:val="18"/>
              </w:rPr>
              <w:t>弁護士</w:t>
            </w:r>
            <w:r w:rsidRPr="00B15AFE">
              <w:rPr>
                <w:rFonts w:ascii="ＭＳ 明朝" w:hAnsi="ＭＳ 明朝" w:hint="eastAsia"/>
                <w:sz w:val="18"/>
                <w:szCs w:val="18"/>
              </w:rPr>
              <w:t>向けテキスト＞</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01447D" w:rsidRPr="005850EA" w:rsidRDefault="0001447D" w:rsidP="005850EA">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01447D" w:rsidRPr="00B15AFE" w:rsidRDefault="0001447D" w:rsidP="0001447D">
            <w:pPr>
              <w:ind w:firstLineChars="100" w:firstLine="160"/>
              <w:rPr>
                <w:rFonts w:ascii="ＭＳ 明朝" w:hAnsi="ＭＳ 明朝" w:hint="eastAsia"/>
                <w:sz w:val="18"/>
                <w:szCs w:val="18"/>
              </w:rPr>
            </w:pPr>
            <w:r w:rsidRPr="00B15AFE">
              <w:rPr>
                <w:rFonts w:ascii="ＭＳ 明朝" w:hAnsi="ＭＳ 明朝" w:hint="eastAsia"/>
                <w:sz w:val="18"/>
                <w:szCs w:val="18"/>
              </w:rPr>
              <w:t>＜専門書＞</w:t>
            </w:r>
          </w:p>
          <w:p w:rsidR="0001447D"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01447D" w:rsidRDefault="005850EA" w:rsidP="005850EA">
            <w:pPr>
              <w:ind w:firstLineChars="100" w:firstLine="160"/>
              <w:rPr>
                <w:rFonts w:ascii="ＭＳ 明朝" w:hAnsi="ＭＳ 明朝" w:hint="eastAsia"/>
                <w:sz w:val="18"/>
                <w:szCs w:val="18"/>
              </w:rPr>
            </w:pPr>
            <w:r>
              <w:rPr>
                <w:rFonts w:ascii="ＭＳ 明朝" w:hAnsi="ＭＳ 明朝" w:hint="eastAsia"/>
                <w:sz w:val="18"/>
                <w:szCs w:val="18"/>
              </w:rPr>
              <w:t>・</w:t>
            </w:r>
            <w:r w:rsidR="0001447D" w:rsidRPr="00B15AFE">
              <w:rPr>
                <w:rFonts w:ascii="ＭＳ 明朝" w:hAnsi="ＭＳ 明朝" w:hint="eastAsia"/>
                <w:sz w:val="18"/>
                <w:szCs w:val="18"/>
              </w:rPr>
              <w:t>タイトル</w:t>
            </w:r>
            <w:r>
              <w:rPr>
                <w:rFonts w:ascii="ＭＳ 明朝" w:hAnsi="ＭＳ 明朝" w:hint="eastAsia"/>
                <w:sz w:val="18"/>
                <w:szCs w:val="18"/>
              </w:rPr>
              <w:t>：×××</w:t>
            </w:r>
          </w:p>
          <w:p w:rsidR="0001447D" w:rsidRPr="004675E3" w:rsidRDefault="0001447D" w:rsidP="0001447D">
            <w:pPr>
              <w:rPr>
                <w:rFonts w:ascii="ＭＳ 明朝" w:hAnsi="ＭＳ 明朝" w:hint="eastAsia"/>
                <w:sz w:val="18"/>
                <w:szCs w:val="18"/>
              </w:rPr>
            </w:pPr>
          </w:p>
        </w:tc>
      </w:tr>
      <w:tr w:rsidR="00FF5CFF" w:rsidRPr="004675E3" w:rsidTr="005A1C7F">
        <w:tc>
          <w:tcPr>
            <w:tcW w:w="1323" w:type="dxa"/>
            <w:vMerge/>
            <w:tcBorders>
              <w:left w:val="single" w:sz="12" w:space="0" w:color="auto"/>
              <w:bottom w:val="single" w:sz="4"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single" w:sz="4" w:space="0" w:color="auto"/>
              <w:right w:val="single" w:sz="12" w:space="0" w:color="auto"/>
            </w:tcBorders>
          </w:tcPr>
          <w:p w:rsidR="00FF5CFF" w:rsidRPr="004675E3" w:rsidRDefault="00FF5CFF" w:rsidP="00765CA8">
            <w:pPr>
              <w:rPr>
                <w:rFonts w:ascii="ＭＳ 明朝" w:hAnsi="ＭＳ 明朝" w:hint="eastAsia"/>
                <w:sz w:val="18"/>
                <w:szCs w:val="18"/>
              </w:rPr>
            </w:pPr>
          </w:p>
        </w:tc>
      </w:tr>
      <w:tr w:rsidR="00FF5CFF" w:rsidRPr="004675E3" w:rsidTr="005A1C7F">
        <w:tc>
          <w:tcPr>
            <w:tcW w:w="1323" w:type="dxa"/>
            <w:vMerge w:val="restart"/>
            <w:tcBorders>
              <w:top w:val="single" w:sz="4" w:space="0" w:color="auto"/>
              <w:left w:val="single" w:sz="12" w:space="0" w:color="auto"/>
            </w:tcBorders>
          </w:tcPr>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20xx年xx月</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 xml:space="preserve">　～</w:t>
            </w:r>
          </w:p>
          <w:p w:rsidR="00FF5CFF" w:rsidRPr="004675E3" w:rsidRDefault="00FF5CFF" w:rsidP="00765CA8">
            <w:pPr>
              <w:rPr>
                <w:rFonts w:ascii="ＭＳ 明朝" w:hAnsi="ＭＳ 明朝" w:hint="eastAsia"/>
                <w:sz w:val="18"/>
                <w:szCs w:val="18"/>
              </w:rPr>
            </w:pPr>
            <w:r w:rsidRPr="004675E3">
              <w:rPr>
                <w:rFonts w:ascii="ＭＳ 明朝" w:hAnsi="ＭＳ 明朝" w:hint="eastAsia"/>
                <w:sz w:val="18"/>
                <w:szCs w:val="18"/>
              </w:rPr>
              <w:t>20xx年xx月</w:t>
            </w:r>
          </w:p>
        </w:tc>
        <w:tc>
          <w:tcPr>
            <w:tcW w:w="8694" w:type="dxa"/>
            <w:tcBorders>
              <w:top w:val="single" w:sz="4" w:space="0" w:color="auto"/>
              <w:bottom w:val="dotted" w:sz="4" w:space="0" w:color="auto"/>
              <w:right w:val="single" w:sz="12" w:space="0" w:color="auto"/>
            </w:tcBorders>
          </w:tcPr>
          <w:p w:rsidR="00FF5CFF" w:rsidRPr="004675E3" w:rsidRDefault="00376BF8" w:rsidP="00765CA8">
            <w:pPr>
              <w:rPr>
                <w:rFonts w:ascii="ＭＳ 明朝" w:hAnsi="ＭＳ 明朝" w:hint="eastAsia"/>
                <w:sz w:val="18"/>
                <w:szCs w:val="18"/>
              </w:rPr>
            </w:pPr>
            <w:r w:rsidRPr="00376BF8">
              <w:rPr>
                <w:rFonts w:ascii="ＭＳ 明朝" w:hAnsi="ＭＳ 明朝" w:hint="eastAsia"/>
                <w:sz w:val="18"/>
                <w:szCs w:val="18"/>
              </w:rPr>
              <w:t>○○○部</w:t>
            </w:r>
          </w:p>
        </w:tc>
      </w:tr>
      <w:tr w:rsidR="00FF5CFF" w:rsidRPr="004675E3" w:rsidTr="00765CA8">
        <w:tc>
          <w:tcPr>
            <w:tcW w:w="1323" w:type="dxa"/>
            <w:vMerge/>
            <w:tcBorders>
              <w:left w:val="single" w:sz="12"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dotted" w:sz="4" w:space="0" w:color="auto"/>
              <w:right w:val="single" w:sz="12" w:space="0" w:color="auto"/>
            </w:tcBorders>
          </w:tcPr>
          <w:p w:rsidR="0001447D" w:rsidRPr="00B15AFE" w:rsidRDefault="0001447D" w:rsidP="0001447D">
            <w:pPr>
              <w:rPr>
                <w:rFonts w:ascii="ＭＳ 明朝" w:hAnsi="ＭＳ 明朝" w:hint="eastAsia"/>
                <w:sz w:val="18"/>
                <w:szCs w:val="18"/>
              </w:rPr>
            </w:pPr>
            <w:r w:rsidRPr="00B15AFE">
              <w:rPr>
                <w:rFonts w:ascii="ＭＳ 明朝" w:hAnsi="ＭＳ 明朝" w:hint="eastAsia"/>
                <w:sz w:val="18"/>
                <w:szCs w:val="18"/>
              </w:rPr>
              <w:t>コンピュータ書、ビジネス書、投資・マネーなど計○○冊の書籍の編集業務</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企画立案、著者選定、進行管理、書籍出版といった一連の業務を経験</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販売促進のための広告作成やパンフレット作成、イベントでの展示販売についても一部担当</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DTPによる祖版データ、図版データの作成</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書籍編集の他に、担当書籍のキャンペーンなどの</w:t>
            </w:r>
            <w:r>
              <w:rPr>
                <w:rFonts w:ascii="ＭＳ 明朝" w:hAnsi="ＭＳ 明朝" w:hint="eastAsia"/>
                <w:sz w:val="18"/>
                <w:szCs w:val="18"/>
              </w:rPr>
              <w:t>Web</w:t>
            </w:r>
            <w:r w:rsidRPr="00B15AFE">
              <w:rPr>
                <w:rFonts w:ascii="ＭＳ 明朝" w:hAnsi="ＭＳ 明朝" w:hint="eastAsia"/>
                <w:sz w:val="18"/>
                <w:szCs w:val="18"/>
              </w:rPr>
              <w:t>サイト立ち上げ業務を担当</w:t>
            </w:r>
          </w:p>
          <w:p w:rsidR="0001447D" w:rsidRPr="00B15AFE" w:rsidRDefault="0001447D" w:rsidP="0001447D">
            <w:pPr>
              <w:rPr>
                <w:rFonts w:ascii="ＭＳ 明朝" w:hAnsi="ＭＳ 明朝" w:hint="eastAsia"/>
                <w:sz w:val="18"/>
                <w:szCs w:val="18"/>
              </w:rPr>
            </w:pPr>
          </w:p>
          <w:p w:rsidR="0001447D" w:rsidRPr="00B15AFE" w:rsidRDefault="0001447D" w:rsidP="0001447D">
            <w:pPr>
              <w:rPr>
                <w:rFonts w:ascii="ＭＳ 明朝" w:hAnsi="ＭＳ 明朝" w:hint="eastAsia"/>
                <w:sz w:val="18"/>
                <w:szCs w:val="18"/>
              </w:rPr>
            </w:pPr>
            <w:r w:rsidRPr="00B15AFE">
              <w:rPr>
                <w:rFonts w:ascii="ＭＳ 明朝" w:hAnsi="ＭＳ 明朝" w:hint="eastAsia"/>
                <w:sz w:val="18"/>
                <w:szCs w:val="18"/>
              </w:rPr>
              <w:t>【主な担当書籍】</w:t>
            </w:r>
          </w:p>
          <w:p w:rsidR="0001447D" w:rsidRPr="00B15AFE" w:rsidRDefault="0001447D" w:rsidP="0001447D">
            <w:pPr>
              <w:ind w:firstLineChars="100" w:firstLine="160"/>
              <w:rPr>
                <w:rFonts w:ascii="ＭＳ 明朝" w:hAnsi="ＭＳ 明朝" w:hint="eastAsia"/>
                <w:sz w:val="18"/>
                <w:szCs w:val="18"/>
              </w:rPr>
            </w:pPr>
            <w:r w:rsidRPr="00B15AFE">
              <w:rPr>
                <w:rFonts w:ascii="ＭＳ 明朝" w:hAnsi="ＭＳ 明朝" w:hint="eastAsia"/>
                <w:sz w:val="18"/>
                <w:szCs w:val="18"/>
              </w:rPr>
              <w:t>＜コンピュータ・IT関連＞</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01447D" w:rsidRPr="00B15AFE" w:rsidRDefault="0001447D" w:rsidP="0001447D">
            <w:pPr>
              <w:ind w:firstLineChars="100" w:firstLine="160"/>
              <w:rPr>
                <w:rFonts w:ascii="ＭＳ 明朝" w:hAnsi="ＭＳ 明朝" w:hint="eastAsia"/>
                <w:sz w:val="18"/>
                <w:szCs w:val="18"/>
              </w:rPr>
            </w:pPr>
            <w:r w:rsidRPr="00B15AFE">
              <w:rPr>
                <w:rFonts w:ascii="ＭＳ 明朝" w:hAnsi="ＭＳ 明朝" w:hint="eastAsia"/>
                <w:sz w:val="18"/>
                <w:szCs w:val="18"/>
              </w:rPr>
              <w:t>＜ビジネス＞</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01447D" w:rsidRPr="00B15AFE"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01447D" w:rsidRPr="00B15AFE" w:rsidRDefault="0001447D" w:rsidP="0001447D">
            <w:pPr>
              <w:ind w:firstLineChars="100" w:firstLine="160"/>
              <w:rPr>
                <w:rFonts w:ascii="ＭＳ 明朝" w:hAnsi="ＭＳ 明朝" w:hint="eastAsia"/>
                <w:sz w:val="18"/>
                <w:szCs w:val="18"/>
              </w:rPr>
            </w:pPr>
            <w:r w:rsidRPr="00B15AFE">
              <w:rPr>
                <w:rFonts w:ascii="ＭＳ 明朝" w:hAnsi="ＭＳ 明朝" w:hint="eastAsia"/>
                <w:sz w:val="18"/>
                <w:szCs w:val="18"/>
              </w:rPr>
              <w:t>＜投資・マネー＞</w:t>
            </w:r>
          </w:p>
          <w:p w:rsidR="0001447D" w:rsidRDefault="0001447D" w:rsidP="0001447D">
            <w:pPr>
              <w:ind w:firstLineChars="100" w:firstLine="160"/>
              <w:rPr>
                <w:rFonts w:ascii="ＭＳ 明朝" w:hAnsi="ＭＳ 明朝" w:hint="eastAsia"/>
                <w:sz w:val="18"/>
                <w:szCs w:val="18"/>
              </w:rPr>
            </w:pPr>
            <w:r>
              <w:rPr>
                <w:rFonts w:ascii="ＭＳ 明朝" w:hAnsi="ＭＳ 明朝" w:hint="eastAsia"/>
                <w:sz w:val="18"/>
                <w:szCs w:val="18"/>
              </w:rPr>
              <w:t>・</w:t>
            </w:r>
            <w:r w:rsidRPr="00B15AFE">
              <w:rPr>
                <w:rFonts w:ascii="ＭＳ 明朝" w:hAnsi="ＭＳ 明朝" w:hint="eastAsia"/>
                <w:sz w:val="18"/>
                <w:szCs w:val="18"/>
              </w:rPr>
              <w:t>タイトル</w:t>
            </w:r>
            <w:r w:rsidR="005850EA">
              <w:rPr>
                <w:rFonts w:ascii="ＭＳ 明朝" w:hAnsi="ＭＳ 明朝" w:hint="eastAsia"/>
                <w:sz w:val="18"/>
                <w:szCs w:val="18"/>
              </w:rPr>
              <w:t>：×××</w:t>
            </w:r>
          </w:p>
          <w:p w:rsidR="00FF5CFF" w:rsidRDefault="005850EA" w:rsidP="00765CA8">
            <w:pPr>
              <w:rPr>
                <w:rFonts w:ascii="ＭＳ 明朝" w:hAnsi="ＭＳ 明朝" w:hint="eastAsia"/>
                <w:sz w:val="18"/>
                <w:szCs w:val="18"/>
              </w:rPr>
            </w:pPr>
            <w:r>
              <w:rPr>
                <w:rFonts w:ascii="ＭＳ 明朝" w:hAnsi="ＭＳ 明朝" w:hint="eastAsia"/>
                <w:sz w:val="18"/>
                <w:szCs w:val="18"/>
              </w:rPr>
              <w:t xml:space="preserve">　・</w:t>
            </w:r>
            <w:r w:rsidR="0001447D" w:rsidRPr="00B15AFE">
              <w:rPr>
                <w:rFonts w:ascii="ＭＳ 明朝" w:hAnsi="ＭＳ 明朝" w:hint="eastAsia"/>
                <w:sz w:val="18"/>
                <w:szCs w:val="18"/>
              </w:rPr>
              <w:t>タイトル</w:t>
            </w:r>
            <w:r>
              <w:rPr>
                <w:rFonts w:ascii="ＭＳ 明朝" w:hAnsi="ＭＳ 明朝" w:hint="eastAsia"/>
                <w:sz w:val="18"/>
                <w:szCs w:val="18"/>
              </w:rPr>
              <w:t>：×××</w:t>
            </w:r>
          </w:p>
          <w:p w:rsidR="00FF5CFF" w:rsidRPr="004675E3" w:rsidRDefault="00FF5CFF" w:rsidP="00765CA8">
            <w:pPr>
              <w:rPr>
                <w:rFonts w:ascii="ＭＳ 明朝" w:hAnsi="ＭＳ 明朝" w:hint="eastAsia"/>
                <w:sz w:val="18"/>
                <w:szCs w:val="18"/>
              </w:rPr>
            </w:pPr>
          </w:p>
        </w:tc>
      </w:tr>
      <w:tr w:rsidR="00FF5CFF" w:rsidRPr="004675E3" w:rsidTr="00765CA8">
        <w:tc>
          <w:tcPr>
            <w:tcW w:w="1323" w:type="dxa"/>
            <w:vMerge/>
            <w:tcBorders>
              <w:left w:val="single" w:sz="12" w:space="0" w:color="auto"/>
              <w:bottom w:val="single" w:sz="12" w:space="0" w:color="auto"/>
              <w:tr2bl w:val="single" w:sz="8" w:space="0" w:color="auto"/>
            </w:tcBorders>
          </w:tcPr>
          <w:p w:rsidR="00FF5CFF" w:rsidRPr="004675E3" w:rsidRDefault="00FF5CFF" w:rsidP="00765CA8">
            <w:pPr>
              <w:rPr>
                <w:rFonts w:ascii="ＭＳ 明朝" w:hAnsi="ＭＳ 明朝" w:hint="eastAsia"/>
                <w:sz w:val="18"/>
                <w:szCs w:val="18"/>
              </w:rPr>
            </w:pPr>
          </w:p>
        </w:tc>
        <w:tc>
          <w:tcPr>
            <w:tcW w:w="8694" w:type="dxa"/>
            <w:tcBorders>
              <w:top w:val="dotted" w:sz="4" w:space="0" w:color="auto"/>
              <w:bottom w:val="single" w:sz="12" w:space="0" w:color="auto"/>
              <w:right w:val="single" w:sz="12" w:space="0" w:color="auto"/>
            </w:tcBorders>
          </w:tcPr>
          <w:p w:rsidR="00FF5CFF" w:rsidRPr="004675E3" w:rsidRDefault="00FF5CFF" w:rsidP="00765CA8">
            <w:pPr>
              <w:rPr>
                <w:rFonts w:ascii="ＭＳ 明朝" w:hAnsi="ＭＳ 明朝" w:hint="eastAsia"/>
                <w:sz w:val="18"/>
                <w:szCs w:val="18"/>
              </w:rPr>
            </w:pPr>
          </w:p>
        </w:tc>
      </w:tr>
    </w:tbl>
    <w:p w:rsidR="00FF5CFF" w:rsidRDefault="00FF5CFF">
      <w:pPr>
        <w:rPr>
          <w:rFonts w:ascii="ＭＳ 明朝" w:hAnsi="ＭＳ 明朝" w:hint="eastAsia"/>
          <w:sz w:val="20"/>
        </w:rPr>
      </w:pPr>
    </w:p>
    <w:p w:rsidR="00CF5CA6" w:rsidRPr="006B1B39" w:rsidRDefault="00CF5CA6">
      <w:pPr>
        <w:rPr>
          <w:rFonts w:ascii="ＭＳ 明朝" w:hAnsi="ＭＳ 明朝" w:hint="eastAsia"/>
          <w:sz w:val="20"/>
        </w:rPr>
      </w:pPr>
    </w:p>
    <w:p w:rsidR="0001447D" w:rsidRPr="00B15AFE" w:rsidRDefault="0001447D" w:rsidP="0001447D">
      <w:pPr>
        <w:rPr>
          <w:rFonts w:ascii="ＭＳ 明朝" w:hAnsi="ＭＳ 明朝" w:hint="eastAsia"/>
          <w:b/>
          <w:sz w:val="20"/>
        </w:rPr>
      </w:pPr>
      <w:r w:rsidRPr="00B15AFE">
        <w:rPr>
          <w:rFonts w:ascii="ＭＳ 明朝" w:hAnsi="ＭＳ 明朝" w:hint="eastAsia"/>
          <w:b/>
          <w:sz w:val="20"/>
        </w:rPr>
        <w:t>■</w:t>
      </w:r>
      <w:r>
        <w:rPr>
          <w:rFonts w:ascii="ＭＳ 明朝" w:hAnsi="ＭＳ 明朝" w:hint="eastAsia"/>
          <w:b/>
          <w:sz w:val="20"/>
        </w:rPr>
        <w:t>活かせる経験・知識・技術</w:t>
      </w:r>
    </w:p>
    <w:p w:rsidR="0001447D" w:rsidRPr="00B15AFE" w:rsidRDefault="0001447D" w:rsidP="0001447D">
      <w:pPr>
        <w:ind w:leftChars="95" w:left="360" w:rightChars="147" w:right="279" w:hangingChars="100" w:hanging="180"/>
        <w:rPr>
          <w:rFonts w:ascii="ＭＳ 明朝" w:hAnsi="ＭＳ 明朝" w:hint="eastAsia"/>
          <w:sz w:val="20"/>
        </w:rPr>
      </w:pPr>
      <w:r>
        <w:rPr>
          <w:rFonts w:ascii="ＭＳ 明朝" w:hAnsi="ＭＳ 明朝" w:hint="eastAsia"/>
          <w:sz w:val="20"/>
        </w:rPr>
        <w:t>・</w:t>
      </w:r>
      <w:r w:rsidRPr="00B15AFE">
        <w:rPr>
          <w:rFonts w:ascii="ＭＳ 明朝" w:hAnsi="ＭＳ 明朝" w:hint="eastAsia"/>
          <w:sz w:val="20"/>
        </w:rPr>
        <w:t>企画立案：最新のマーケットニーズをキャッチし、情報を分析し</w:t>
      </w:r>
      <w:r w:rsidR="005850EA">
        <w:rPr>
          <w:rFonts w:ascii="ＭＳ 明朝" w:hAnsi="ＭＳ 明朝" w:hint="eastAsia"/>
          <w:sz w:val="20"/>
        </w:rPr>
        <w:t>て出来る</w:t>
      </w:r>
      <w:r w:rsidRPr="00B15AFE">
        <w:rPr>
          <w:rFonts w:ascii="ＭＳ 明朝" w:hAnsi="ＭＳ 明朝" w:hint="eastAsia"/>
          <w:sz w:val="20"/>
        </w:rPr>
        <w:t>限り具体的な形にしたものを営業担当と協働し</w:t>
      </w:r>
      <w:r w:rsidR="005850EA">
        <w:rPr>
          <w:rFonts w:ascii="ＭＳ 明朝" w:hAnsi="ＭＳ 明朝" w:hint="eastAsia"/>
          <w:sz w:val="20"/>
        </w:rPr>
        <w:t>、</w:t>
      </w:r>
      <w:r w:rsidRPr="00B15AFE">
        <w:rPr>
          <w:rFonts w:ascii="ＭＳ 明朝" w:hAnsi="ＭＳ 明朝" w:hint="eastAsia"/>
          <w:sz w:val="20"/>
        </w:rPr>
        <w:t>企</w:t>
      </w:r>
      <w:r w:rsidR="005850EA">
        <w:rPr>
          <w:rFonts w:ascii="ＭＳ 明朝" w:hAnsi="ＭＳ 明朝" w:hint="eastAsia"/>
          <w:sz w:val="20"/>
        </w:rPr>
        <w:t>画売り込みなどを積極的に行いました。</w:t>
      </w:r>
    </w:p>
    <w:p w:rsidR="0001447D" w:rsidRPr="00B15AFE" w:rsidRDefault="0001447D" w:rsidP="0001447D">
      <w:pPr>
        <w:ind w:leftChars="95" w:left="360" w:rightChars="147" w:right="279" w:hangingChars="100" w:hanging="180"/>
        <w:rPr>
          <w:rFonts w:ascii="ＭＳ 明朝" w:hAnsi="ＭＳ 明朝" w:hint="eastAsia"/>
          <w:sz w:val="20"/>
        </w:rPr>
      </w:pPr>
      <w:r>
        <w:rPr>
          <w:rFonts w:ascii="ＭＳ 明朝" w:hAnsi="ＭＳ 明朝" w:hint="eastAsia"/>
          <w:sz w:val="20"/>
        </w:rPr>
        <w:t>・</w:t>
      </w:r>
      <w:r w:rsidRPr="00B15AFE">
        <w:rPr>
          <w:rFonts w:ascii="ＭＳ 明朝" w:hAnsi="ＭＳ 明朝" w:hint="eastAsia"/>
          <w:sz w:val="20"/>
        </w:rPr>
        <w:t>進行管理：執筆者ならびに営業担当など社内スタッフや外部発注先との信頼関係を築き</w:t>
      </w:r>
      <w:r w:rsidR="005850EA">
        <w:rPr>
          <w:rFonts w:ascii="ＭＳ 明朝" w:hAnsi="ＭＳ 明朝" w:hint="eastAsia"/>
          <w:sz w:val="20"/>
        </w:rPr>
        <w:t>、</w:t>
      </w:r>
      <w:r w:rsidRPr="00B15AFE">
        <w:rPr>
          <w:rFonts w:ascii="ＭＳ 明朝" w:hAnsi="ＭＳ 明朝" w:hint="eastAsia"/>
          <w:sz w:val="20"/>
        </w:rPr>
        <w:t>コミ</w:t>
      </w:r>
      <w:r w:rsidR="005850EA">
        <w:rPr>
          <w:rFonts w:ascii="ＭＳ 明朝" w:hAnsi="ＭＳ 明朝" w:hint="eastAsia"/>
          <w:sz w:val="20"/>
        </w:rPr>
        <w:t>ュニケーションを密に取ることでミスのない一貫した進行管理を行いました。</w:t>
      </w:r>
    </w:p>
    <w:p w:rsidR="0001447D" w:rsidRPr="00B15AFE" w:rsidRDefault="0001447D" w:rsidP="0001447D">
      <w:pPr>
        <w:ind w:firstLineChars="100" w:firstLine="180"/>
        <w:rPr>
          <w:rFonts w:ascii="ＭＳ 明朝" w:hAnsi="ＭＳ 明朝" w:hint="eastAsia"/>
          <w:sz w:val="20"/>
        </w:rPr>
      </w:pPr>
      <w:r>
        <w:rPr>
          <w:rFonts w:ascii="ＭＳ 明朝" w:hAnsi="ＭＳ 明朝" w:hint="eastAsia"/>
          <w:sz w:val="20"/>
        </w:rPr>
        <w:t>・法務</w:t>
      </w:r>
      <w:r w:rsidRPr="00B15AFE">
        <w:rPr>
          <w:rFonts w:ascii="ＭＳ 明朝" w:hAnsi="ＭＳ 明朝" w:hint="eastAsia"/>
          <w:sz w:val="20"/>
        </w:rPr>
        <w:t>関連およびコンピュータ・ITに関する知識</w:t>
      </w:r>
    </w:p>
    <w:p w:rsidR="0001447D" w:rsidRPr="00B15AFE" w:rsidRDefault="0001447D" w:rsidP="0001447D">
      <w:pPr>
        <w:ind w:firstLineChars="100" w:firstLine="180"/>
        <w:rPr>
          <w:rFonts w:ascii="ＭＳ 明朝" w:hAnsi="ＭＳ 明朝" w:hint="eastAsia"/>
          <w:sz w:val="20"/>
        </w:rPr>
      </w:pPr>
      <w:r>
        <w:rPr>
          <w:rFonts w:ascii="ＭＳ 明朝" w:hAnsi="ＭＳ 明朝" w:hint="eastAsia"/>
          <w:sz w:val="20"/>
        </w:rPr>
        <w:t>・</w:t>
      </w:r>
      <w:r w:rsidRPr="00B15AFE">
        <w:rPr>
          <w:rFonts w:ascii="ＭＳ 明朝" w:hAnsi="ＭＳ 明朝" w:hint="eastAsia"/>
          <w:sz w:val="20"/>
        </w:rPr>
        <w:t>PCスキル</w:t>
      </w:r>
      <w:r>
        <w:rPr>
          <w:rFonts w:ascii="ＭＳ 明朝" w:hAnsi="ＭＳ 明朝" w:hint="eastAsia"/>
          <w:sz w:val="20"/>
        </w:rPr>
        <w:t>（W</w:t>
      </w:r>
      <w:r w:rsidRPr="00B15AFE">
        <w:rPr>
          <w:rFonts w:ascii="ＭＳ 明朝" w:hAnsi="ＭＳ 明朝" w:hint="eastAsia"/>
          <w:sz w:val="20"/>
        </w:rPr>
        <w:t>ord,</w:t>
      </w:r>
      <w:r>
        <w:rPr>
          <w:rFonts w:ascii="ＭＳ 明朝" w:hAnsi="ＭＳ 明朝" w:hint="eastAsia"/>
          <w:sz w:val="20"/>
        </w:rPr>
        <w:t>E</w:t>
      </w:r>
      <w:r w:rsidRPr="00B15AFE">
        <w:rPr>
          <w:rFonts w:ascii="ＭＳ 明朝" w:hAnsi="ＭＳ 明朝" w:hint="eastAsia"/>
          <w:sz w:val="20"/>
        </w:rPr>
        <w:t>xcel,</w:t>
      </w:r>
      <w:r>
        <w:rPr>
          <w:rFonts w:ascii="ＭＳ 明朝" w:hAnsi="ＭＳ 明朝" w:hint="eastAsia"/>
          <w:sz w:val="20"/>
        </w:rPr>
        <w:t>P</w:t>
      </w:r>
      <w:r w:rsidRPr="00B15AFE">
        <w:rPr>
          <w:rFonts w:ascii="ＭＳ 明朝" w:hAnsi="ＭＳ 明朝" w:hint="eastAsia"/>
          <w:sz w:val="20"/>
        </w:rPr>
        <w:t>hotoshop,Illustrator</w:t>
      </w:r>
      <w:r>
        <w:rPr>
          <w:rFonts w:ascii="ＭＳ 明朝" w:hAnsi="ＭＳ 明朝" w:hint="eastAsia"/>
          <w:sz w:val="20"/>
        </w:rPr>
        <w:t>）</w:t>
      </w:r>
    </w:p>
    <w:p w:rsidR="0001447D" w:rsidRDefault="0001447D" w:rsidP="0001447D">
      <w:pPr>
        <w:rPr>
          <w:rFonts w:ascii="ＭＳ 明朝" w:hAnsi="ＭＳ 明朝" w:hint="eastAsia"/>
          <w:b/>
          <w:sz w:val="20"/>
        </w:rPr>
      </w:pPr>
    </w:p>
    <w:p w:rsidR="00CF5CA6" w:rsidRDefault="00CF5CA6" w:rsidP="0001447D">
      <w:pPr>
        <w:rPr>
          <w:rFonts w:ascii="ＭＳ 明朝" w:hAnsi="ＭＳ 明朝" w:hint="eastAsia"/>
          <w:b/>
          <w:sz w:val="20"/>
        </w:rPr>
      </w:pPr>
    </w:p>
    <w:p w:rsidR="00CF5CA6" w:rsidRPr="00B15AFE" w:rsidRDefault="00CF5CA6" w:rsidP="0001447D">
      <w:pPr>
        <w:rPr>
          <w:rFonts w:ascii="ＭＳ 明朝" w:hAnsi="ＭＳ 明朝" w:hint="eastAsia"/>
          <w:b/>
          <w:sz w:val="20"/>
        </w:rPr>
      </w:pPr>
    </w:p>
    <w:p w:rsidR="0001447D" w:rsidRPr="00B15AFE" w:rsidRDefault="0001447D" w:rsidP="0001447D">
      <w:pPr>
        <w:rPr>
          <w:rFonts w:ascii="ＭＳ 明朝" w:hAnsi="ＭＳ 明朝" w:hint="eastAsia"/>
          <w:b/>
          <w:sz w:val="20"/>
        </w:rPr>
      </w:pPr>
      <w:r w:rsidRPr="00B15AFE">
        <w:rPr>
          <w:rFonts w:ascii="ＭＳ 明朝" w:hAnsi="ＭＳ 明朝" w:hint="eastAsia"/>
          <w:b/>
          <w:sz w:val="20"/>
        </w:rPr>
        <w:lastRenderedPageBreak/>
        <w:t>■資格</w:t>
      </w:r>
    </w:p>
    <w:p w:rsidR="0001447D" w:rsidRPr="00B15AFE" w:rsidRDefault="00E1654D" w:rsidP="0001447D">
      <w:pPr>
        <w:ind w:firstLineChars="100" w:firstLine="180"/>
        <w:rPr>
          <w:rFonts w:ascii="ＭＳ 明朝" w:hAnsi="ＭＳ 明朝" w:hint="eastAsia"/>
          <w:sz w:val="20"/>
        </w:rPr>
      </w:pPr>
      <w:r>
        <w:rPr>
          <w:rFonts w:ascii="ＭＳ 明朝" w:hAnsi="ＭＳ 明朝" w:hint="eastAsia"/>
          <w:sz w:val="20"/>
        </w:rPr>
        <w:t>・</w:t>
      </w:r>
      <w:r w:rsidRPr="00E1654D">
        <w:rPr>
          <w:rFonts w:ascii="ＭＳ 明朝" w:hAnsi="ＭＳ 明朝" w:hint="eastAsia"/>
          <w:sz w:val="20"/>
        </w:rPr>
        <w:t>普通自動車運転免許</w:t>
      </w:r>
      <w:r w:rsidR="0001447D">
        <w:rPr>
          <w:rFonts w:ascii="ＭＳ 明朝" w:hAnsi="ＭＳ 明朝" w:hint="eastAsia"/>
          <w:sz w:val="20"/>
        </w:rPr>
        <w:t>（19xx年xx月）</w:t>
      </w:r>
    </w:p>
    <w:p w:rsidR="0001447D" w:rsidRPr="004775E9" w:rsidRDefault="0001447D" w:rsidP="0001447D">
      <w:pPr>
        <w:rPr>
          <w:rFonts w:ascii="ＭＳ 明朝" w:hAnsi="ＭＳ 明朝" w:hint="eastAsia"/>
          <w:bCs/>
          <w:sz w:val="20"/>
        </w:rPr>
      </w:pPr>
      <w:r w:rsidRPr="004775E9">
        <w:rPr>
          <w:rFonts w:ascii="ＭＳ 明朝" w:hAnsi="ＭＳ 明朝" w:hint="eastAsia"/>
          <w:bCs/>
          <w:sz w:val="20"/>
        </w:rPr>
        <w:t xml:space="preserve">　・文書デザイン検定</w:t>
      </w:r>
      <w:r>
        <w:rPr>
          <w:rFonts w:ascii="ＭＳ 明朝" w:hAnsi="ＭＳ 明朝" w:hint="eastAsia"/>
          <w:bCs/>
          <w:sz w:val="20"/>
        </w:rPr>
        <w:t>1級（19xx年xx月）</w:t>
      </w:r>
    </w:p>
    <w:p w:rsidR="0001447D" w:rsidRPr="0001447D" w:rsidRDefault="0001447D" w:rsidP="0001447D">
      <w:pPr>
        <w:rPr>
          <w:rFonts w:ascii="ＭＳ 明朝" w:hAnsi="ＭＳ 明朝" w:hint="eastAsia"/>
          <w:bCs/>
          <w:sz w:val="20"/>
        </w:rPr>
      </w:pPr>
      <w:r w:rsidRPr="004775E9">
        <w:rPr>
          <w:rFonts w:ascii="ＭＳ 明朝" w:hAnsi="ＭＳ 明朝" w:hint="eastAsia"/>
          <w:bCs/>
          <w:sz w:val="20"/>
        </w:rPr>
        <w:t xml:space="preserve">　・カラーコーディネーター</w:t>
      </w:r>
      <w:r>
        <w:rPr>
          <w:rFonts w:ascii="ＭＳ 明朝" w:hAnsi="ＭＳ 明朝" w:hint="eastAsia"/>
          <w:bCs/>
          <w:sz w:val="20"/>
        </w:rPr>
        <w:t>検定</w:t>
      </w:r>
      <w:r w:rsidRPr="004775E9">
        <w:rPr>
          <w:rFonts w:ascii="ＭＳ 明朝" w:hAnsi="ＭＳ 明朝" w:hint="eastAsia"/>
          <w:bCs/>
          <w:sz w:val="20"/>
        </w:rPr>
        <w:t>1級</w:t>
      </w:r>
      <w:r>
        <w:rPr>
          <w:rFonts w:ascii="ＭＳ 明朝" w:hAnsi="ＭＳ 明朝" w:hint="eastAsia"/>
          <w:bCs/>
          <w:sz w:val="20"/>
        </w:rPr>
        <w:t>（20xx年xx月）</w:t>
      </w:r>
    </w:p>
    <w:p w:rsidR="0001447D" w:rsidRDefault="0001447D" w:rsidP="0001447D">
      <w:pPr>
        <w:rPr>
          <w:rFonts w:ascii="ＭＳ 明朝" w:hAnsi="ＭＳ 明朝" w:hint="eastAsia"/>
          <w:b/>
          <w:sz w:val="20"/>
        </w:rPr>
      </w:pPr>
    </w:p>
    <w:p w:rsidR="00CF5CA6" w:rsidRPr="00B15AFE" w:rsidRDefault="00CF5CA6" w:rsidP="0001447D">
      <w:pPr>
        <w:rPr>
          <w:rFonts w:ascii="ＭＳ 明朝" w:hAnsi="ＭＳ 明朝" w:hint="eastAsia"/>
          <w:b/>
          <w:sz w:val="20"/>
        </w:rPr>
      </w:pPr>
    </w:p>
    <w:p w:rsidR="0001447D" w:rsidRPr="00B15AFE" w:rsidRDefault="002444E8" w:rsidP="0001447D">
      <w:pPr>
        <w:rPr>
          <w:rFonts w:ascii="ＭＳ 明朝" w:hAnsi="ＭＳ 明朝" w:hint="eastAsia"/>
          <w:b/>
          <w:sz w:val="20"/>
        </w:rPr>
      </w:pPr>
      <w:r w:rsidRPr="00B15AFE">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01447D" w:rsidRPr="008D6B46" w:rsidRDefault="0001447D" w:rsidP="0001447D">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" adj="1185,38888">
                <v:textbox inset="5.85pt,.7pt,5.85pt,.7pt">
                  <w:txbxContent>
                    <w:p w:rsidR="0001447D" w:rsidRPr="008D6B46" w:rsidRDefault="0001447D" w:rsidP="0001447D">
                      <w:pPr>
                        <w:rPr>
                          <w:rFonts w:hint="eastAsia"/>
                          <w:sz w:val="16"/>
                          <w:szCs w:val="16"/>
                        </w:rPr>
                      </w:pPr>
                      <w:r w:rsidRPr="008D6B46">
                        <w:rPr>
                          <w:rFonts w:hint="eastAsia"/>
                          <w:sz w:val="16"/>
                          <w:szCs w:val="16"/>
                        </w:rPr>
                        <w:t>あまり、限定せずに簡潔に！</w:t>
                      </w:r>
                    </w:p>
                  </w:txbxContent>
                </v:textbox>
              </v:shape>
            </w:pict>
          </mc:Fallback>
        </mc:AlternateContent>
      </w:r>
      <w:r w:rsidR="0001447D" w:rsidRPr="00B15AFE">
        <w:rPr>
          <w:rFonts w:ascii="ＭＳ 明朝" w:hAnsi="ＭＳ 明朝" w:hint="eastAsia"/>
          <w:b/>
          <w:sz w:val="20"/>
        </w:rPr>
        <w:t>■自己ＰＲ</w:t>
      </w:r>
    </w:p>
    <w:p w:rsidR="0001447D" w:rsidRDefault="0001447D" w:rsidP="0001447D">
      <w:pPr>
        <w:ind w:left="180"/>
        <w:rPr>
          <w:rFonts w:ascii="ＭＳ 明朝" w:hAnsi="ＭＳ 明朝" w:hint="eastAsia"/>
          <w:sz w:val="20"/>
        </w:rPr>
      </w:pPr>
      <w:r>
        <w:rPr>
          <w:rFonts w:ascii="ＭＳ 明朝" w:hAnsi="ＭＳ 明朝" w:hint="eastAsia"/>
          <w:sz w:val="20"/>
        </w:rPr>
        <w:t>・顧客視点</w:t>
      </w:r>
      <w:r w:rsidR="00F15691">
        <w:rPr>
          <w:rFonts w:ascii="ＭＳ 明朝" w:hAnsi="ＭＳ 明朝" w:hint="eastAsia"/>
          <w:sz w:val="20"/>
        </w:rPr>
        <w:t>での発想</w:t>
      </w:r>
    </w:p>
    <w:p w:rsidR="0001447D" w:rsidRDefault="0001447D" w:rsidP="0001447D">
      <w:pPr>
        <w:ind w:leftChars="95" w:left="360" w:rightChars="147" w:right="279" w:hangingChars="100" w:hanging="180"/>
        <w:rPr>
          <w:rFonts w:ascii="ＭＳ 明朝" w:hAnsi="ＭＳ 明朝" w:hint="eastAsia"/>
          <w:sz w:val="20"/>
        </w:rPr>
      </w:pPr>
      <w:r>
        <w:rPr>
          <w:rFonts w:ascii="ＭＳ 明朝" w:hAnsi="ＭＳ 明朝" w:hint="eastAsia"/>
          <w:sz w:val="20"/>
        </w:rPr>
        <w:t xml:space="preserve">　出版物について</w:t>
      </w:r>
      <w:r w:rsidR="005850EA">
        <w:rPr>
          <w:rFonts w:ascii="ＭＳ 明朝" w:hAnsi="ＭＳ 明朝" w:hint="eastAsia"/>
          <w:sz w:val="20"/>
        </w:rPr>
        <w:t>は、</w:t>
      </w:r>
      <w:r>
        <w:rPr>
          <w:rFonts w:ascii="ＭＳ 明朝" w:hAnsi="ＭＳ 明朝" w:hint="eastAsia"/>
          <w:sz w:val="20"/>
        </w:rPr>
        <w:t>作り手が伝えたい内容を主にして記事を制作して</w:t>
      </w:r>
      <w:r w:rsidR="005850EA">
        <w:rPr>
          <w:rFonts w:ascii="ＭＳ 明朝" w:hAnsi="ＭＳ 明朝" w:hint="eastAsia"/>
          <w:sz w:val="20"/>
        </w:rPr>
        <w:t>しまわないよう</w:t>
      </w:r>
      <w:r>
        <w:rPr>
          <w:rFonts w:ascii="ＭＳ 明朝" w:hAnsi="ＭＳ 明朝" w:hint="eastAsia"/>
          <w:sz w:val="20"/>
        </w:rPr>
        <w:t>、顧客である読者のニーズを常に意識し</w:t>
      </w:r>
      <w:r w:rsidR="005850EA">
        <w:rPr>
          <w:rFonts w:ascii="ＭＳ 明朝" w:hAnsi="ＭＳ 明朝" w:hint="eastAsia"/>
          <w:sz w:val="20"/>
        </w:rPr>
        <w:t>てきました。そのため、読者層の友人や知人に実際に感想を聞き</w:t>
      </w:r>
      <w:r>
        <w:rPr>
          <w:rFonts w:ascii="ＭＳ 明朝" w:hAnsi="ＭＳ 明朝" w:hint="eastAsia"/>
          <w:sz w:val="20"/>
        </w:rPr>
        <w:t>、他の雑誌と常に比較していくなど、リアルタイムでの情報収集も実施してきました。</w:t>
      </w:r>
    </w:p>
    <w:p w:rsidR="0001447D" w:rsidRDefault="0001447D" w:rsidP="0001447D">
      <w:pPr>
        <w:ind w:leftChars="95" w:left="360" w:rightChars="147" w:right="279" w:hangingChars="100" w:hanging="180"/>
        <w:rPr>
          <w:rFonts w:ascii="ＭＳ 明朝" w:hAnsi="ＭＳ 明朝" w:hint="eastAsia"/>
          <w:sz w:val="20"/>
        </w:rPr>
      </w:pPr>
    </w:p>
    <w:p w:rsidR="0001447D" w:rsidRPr="00B15AFE" w:rsidRDefault="0001447D" w:rsidP="0001447D">
      <w:pPr>
        <w:ind w:leftChars="95" w:left="360" w:hangingChars="100" w:hanging="180"/>
        <w:rPr>
          <w:rFonts w:ascii="ＭＳ 明朝" w:hAnsi="ＭＳ 明朝" w:hint="eastAsia"/>
          <w:sz w:val="20"/>
        </w:rPr>
      </w:pPr>
      <w:r>
        <w:rPr>
          <w:rFonts w:ascii="ＭＳ 明朝" w:hAnsi="ＭＳ 明朝" w:hint="eastAsia"/>
          <w:sz w:val="20"/>
        </w:rPr>
        <w:t>・編集物の論理的一貫性</w:t>
      </w:r>
      <w:r w:rsidR="00F15691">
        <w:rPr>
          <w:rFonts w:ascii="ＭＳ 明朝" w:hAnsi="ＭＳ 明朝" w:hint="eastAsia"/>
          <w:sz w:val="20"/>
        </w:rPr>
        <w:t>の</w:t>
      </w:r>
      <w:r>
        <w:rPr>
          <w:rFonts w:ascii="ＭＳ 明朝" w:hAnsi="ＭＳ 明朝" w:hint="eastAsia"/>
          <w:sz w:val="20"/>
        </w:rPr>
        <w:t>確立</w:t>
      </w:r>
    </w:p>
    <w:p w:rsidR="0001447D" w:rsidRDefault="0001447D" w:rsidP="0001447D">
      <w:pPr>
        <w:ind w:left="180"/>
        <w:rPr>
          <w:rFonts w:ascii="ＭＳ 明朝" w:hAnsi="ＭＳ 明朝" w:hint="eastAsia"/>
          <w:sz w:val="20"/>
        </w:rPr>
      </w:pPr>
      <w:r>
        <w:rPr>
          <w:rFonts w:ascii="ＭＳ 明朝" w:hAnsi="ＭＳ 明朝" w:hint="eastAsia"/>
          <w:sz w:val="20"/>
        </w:rPr>
        <w:t xml:space="preserve">　記事を複数のライターが担当しているため、出版物として論理的な一貫性を欠いてしまうということが度々ありました。</w:t>
      </w:r>
    </w:p>
    <w:p w:rsidR="0001447D" w:rsidRDefault="0001447D" w:rsidP="0001447D">
      <w:pPr>
        <w:ind w:leftChars="95" w:left="360" w:rightChars="147" w:right="279" w:hangingChars="100" w:hanging="180"/>
        <w:rPr>
          <w:rFonts w:ascii="ＭＳ 明朝" w:hAnsi="ＭＳ 明朝" w:hint="eastAsia"/>
          <w:sz w:val="20"/>
        </w:rPr>
      </w:pPr>
      <w:r>
        <w:rPr>
          <w:rFonts w:ascii="ＭＳ 明朝" w:hAnsi="ＭＳ 明朝" w:hint="eastAsia"/>
          <w:sz w:val="20"/>
        </w:rPr>
        <w:t xml:space="preserve">　読者の信頼を獲得するためにも、一つの出版物の中</w:t>
      </w:r>
      <w:r w:rsidR="005850EA">
        <w:rPr>
          <w:rFonts w:ascii="ＭＳ 明朝" w:hAnsi="ＭＳ 明朝" w:hint="eastAsia"/>
          <w:sz w:val="20"/>
        </w:rPr>
        <w:t>で</w:t>
      </w:r>
      <w:r w:rsidR="000E1FAB">
        <w:rPr>
          <w:rFonts w:ascii="ＭＳ 明朝" w:hAnsi="ＭＳ 明朝" w:hint="eastAsia"/>
          <w:sz w:val="20"/>
        </w:rPr>
        <w:t>論理不整合を起こさぬよう</w:t>
      </w:r>
      <w:r w:rsidR="005850EA">
        <w:rPr>
          <w:rFonts w:ascii="ＭＳ 明朝" w:hAnsi="ＭＳ 明朝" w:hint="eastAsia"/>
          <w:sz w:val="20"/>
        </w:rPr>
        <w:t>ライター全員で議論</w:t>
      </w:r>
      <w:r>
        <w:rPr>
          <w:rFonts w:ascii="ＭＳ 明朝" w:hAnsi="ＭＳ 明朝" w:hint="eastAsia"/>
          <w:sz w:val="20"/>
        </w:rPr>
        <w:t>し、担当者</w:t>
      </w:r>
      <w:r w:rsidR="005850EA">
        <w:rPr>
          <w:rFonts w:ascii="ＭＳ 明朝" w:hAnsi="ＭＳ 明朝" w:hint="eastAsia"/>
          <w:sz w:val="20"/>
        </w:rPr>
        <w:t>が共通した見解を持てるよう</w:t>
      </w:r>
      <w:r>
        <w:rPr>
          <w:rFonts w:ascii="ＭＳ 明朝" w:hAnsi="ＭＳ 明朝" w:hint="eastAsia"/>
          <w:sz w:val="20"/>
        </w:rPr>
        <w:t>場を設定</w:t>
      </w:r>
      <w:r w:rsidR="005850EA">
        <w:rPr>
          <w:rFonts w:ascii="ＭＳ 明朝" w:hAnsi="ＭＳ 明朝" w:hint="eastAsia"/>
          <w:sz w:val="20"/>
        </w:rPr>
        <w:t>するなど努力してまいりました。</w:t>
      </w:r>
    </w:p>
    <w:p w:rsidR="0001447D" w:rsidRPr="00B15AFE" w:rsidRDefault="0001447D" w:rsidP="0001447D">
      <w:pPr>
        <w:ind w:left="180"/>
        <w:rPr>
          <w:rFonts w:ascii="ＭＳ 明朝" w:hAnsi="ＭＳ 明朝" w:hint="eastAsia"/>
          <w:sz w:val="20"/>
        </w:rPr>
      </w:pPr>
    </w:p>
    <w:p w:rsidR="004059B3" w:rsidRPr="00F3151E" w:rsidRDefault="0001447D" w:rsidP="0001447D">
      <w:pPr>
        <w:ind w:left="180" w:rightChars="147" w:right="279"/>
        <w:jc w:val="right"/>
        <w:rPr>
          <w:rFonts w:ascii="ＭＳ 明朝" w:hAnsi="ＭＳ 明朝" w:hint="eastAsia"/>
          <w:sz w:val="20"/>
        </w:rPr>
      </w:pPr>
      <w:r w:rsidRPr="00B15AFE">
        <w:rPr>
          <w:rFonts w:ascii="ＭＳ 明朝" w:hAnsi="ＭＳ 明朝" w:hint="eastAsia"/>
          <w:sz w:val="20"/>
        </w:rPr>
        <w:t>以上</w:t>
      </w:r>
    </w:p>
    <w:sectPr w:rsidR="004059B3" w:rsidRPr="00F3151E" w:rsidSect="004675E3">
      <w:footerReference w:type="even" r:id="rId7"/>
      <w:footerReference w:type="default" r:id="rId8"/>
      <w:pgSz w:w="11906" w:h="16838" w:code="9"/>
      <w:pgMar w:top="567" w:right="851" w:bottom="567" w:left="851" w:header="454" w:footer="39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8B" w:rsidRDefault="00F9488B">
      <w:r>
        <w:separator/>
      </w:r>
    </w:p>
  </w:endnote>
  <w:endnote w:type="continuationSeparator" w:id="0">
    <w:p w:rsidR="00F9488B" w:rsidRDefault="00F9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BC8" w:rsidRDefault="00EA7BC8"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7BC8" w:rsidRDefault="00EA7B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E3" w:rsidRDefault="004675E3">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2444E8">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444E8">
      <w:rPr>
        <w:b/>
        <w:noProof/>
      </w:rPr>
      <w:t>1</w:t>
    </w:r>
    <w:r>
      <w:rPr>
        <w:b/>
        <w:sz w:val="24"/>
        <w:szCs w:val="24"/>
      </w:rPr>
      <w:fldChar w:fldCharType="end"/>
    </w:r>
  </w:p>
  <w:p w:rsidR="00EA7BC8" w:rsidRDefault="00EA7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8B" w:rsidRDefault="00F9488B">
      <w:r>
        <w:separator/>
      </w:r>
    </w:p>
  </w:footnote>
  <w:footnote w:type="continuationSeparator" w:id="0">
    <w:p w:rsidR="00F9488B" w:rsidRDefault="00F9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1756568"/>
    <w:multiLevelType w:val="hybridMultilevel"/>
    <w:tmpl w:val="04684CC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E27CAD"/>
    <w:multiLevelType w:val="hybridMultilevel"/>
    <w:tmpl w:val="98903A16"/>
    <w:lvl w:ilvl="0" w:tplc="0409000B">
      <w:start w:val="1"/>
      <w:numFmt w:val="bullet"/>
      <w:lvlText w:val=""/>
      <w:lvlJc w:val="left"/>
      <w:pPr>
        <w:tabs>
          <w:tab w:val="num" w:pos="750"/>
        </w:tabs>
        <w:ind w:left="750" w:hanging="420"/>
      </w:pPr>
      <w:rPr>
        <w:rFonts w:ascii="Wingdings" w:hAnsi="Wingdings" w:hint="default"/>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6" w15:restartNumberingAfterBreak="0">
    <w:nsid w:val="24BB5B73"/>
    <w:multiLevelType w:val="hybridMultilevel"/>
    <w:tmpl w:val="2F18F06C"/>
    <w:lvl w:ilvl="0" w:tplc="02EA1ED8">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9" w15:restartNumberingAfterBreak="0">
    <w:nsid w:val="324E23A8"/>
    <w:multiLevelType w:val="hybridMultilevel"/>
    <w:tmpl w:val="CD6C2D0A"/>
    <w:lvl w:ilvl="0" w:tplc="4FCEF1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2"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D87BD4"/>
    <w:multiLevelType w:val="hybridMultilevel"/>
    <w:tmpl w:val="B4AEEE30"/>
    <w:lvl w:ilvl="0" w:tplc="597E96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9B5DCE"/>
    <w:multiLevelType w:val="hybridMultilevel"/>
    <w:tmpl w:val="F40065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89E29E0"/>
    <w:multiLevelType w:val="hybridMultilevel"/>
    <w:tmpl w:val="79983F3A"/>
    <w:lvl w:ilvl="0" w:tplc="04090001">
      <w:start w:val="1"/>
      <w:numFmt w:val="bullet"/>
      <w:lvlText w:val=""/>
      <w:lvlJc w:val="left"/>
      <w:pPr>
        <w:tabs>
          <w:tab w:val="num" w:pos="765"/>
        </w:tabs>
        <w:ind w:left="765" w:hanging="420"/>
      </w:pPr>
      <w:rPr>
        <w:rFonts w:ascii="Wingdings" w:hAnsi="Wingdings" w:hint="default"/>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3"/>
  </w:num>
  <w:num w:numId="3">
    <w:abstractNumId w:val="10"/>
  </w:num>
  <w:num w:numId="4">
    <w:abstractNumId w:val="1"/>
  </w:num>
  <w:num w:numId="5">
    <w:abstractNumId w:val="11"/>
  </w:num>
  <w:num w:numId="6">
    <w:abstractNumId w:val="17"/>
  </w:num>
  <w:num w:numId="7">
    <w:abstractNumId w:val="0"/>
  </w:num>
  <w:num w:numId="8">
    <w:abstractNumId w:val="14"/>
  </w:num>
  <w:num w:numId="9">
    <w:abstractNumId w:val="8"/>
  </w:num>
  <w:num w:numId="10">
    <w:abstractNumId w:val="7"/>
  </w:num>
  <w:num w:numId="11">
    <w:abstractNumId w:val="19"/>
  </w:num>
  <w:num w:numId="12">
    <w:abstractNumId w:val="4"/>
  </w:num>
  <w:num w:numId="13">
    <w:abstractNumId w:val="12"/>
  </w:num>
  <w:num w:numId="14">
    <w:abstractNumId w:val="9"/>
  </w:num>
  <w:num w:numId="15">
    <w:abstractNumId w:val="18"/>
  </w:num>
  <w:num w:numId="16">
    <w:abstractNumId w:val="3"/>
  </w:num>
  <w:num w:numId="17">
    <w:abstractNumId w:val="16"/>
  </w:num>
  <w:num w:numId="18">
    <w:abstractNumId w:val="5"/>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447D"/>
    <w:rsid w:val="00017614"/>
    <w:rsid w:val="00051627"/>
    <w:rsid w:val="000720F4"/>
    <w:rsid w:val="000B5E49"/>
    <w:rsid w:val="000E1FAB"/>
    <w:rsid w:val="000F04AA"/>
    <w:rsid w:val="00120844"/>
    <w:rsid w:val="00155832"/>
    <w:rsid w:val="001657AA"/>
    <w:rsid w:val="001F170C"/>
    <w:rsid w:val="00217F65"/>
    <w:rsid w:val="002444E8"/>
    <w:rsid w:val="0026567F"/>
    <w:rsid w:val="002A1E51"/>
    <w:rsid w:val="002C1ABD"/>
    <w:rsid w:val="00344AC8"/>
    <w:rsid w:val="00376BF8"/>
    <w:rsid w:val="003A2CD0"/>
    <w:rsid w:val="003F4018"/>
    <w:rsid w:val="004059B3"/>
    <w:rsid w:val="004140FB"/>
    <w:rsid w:val="004675E3"/>
    <w:rsid w:val="00473E80"/>
    <w:rsid w:val="004748E5"/>
    <w:rsid w:val="00480ABB"/>
    <w:rsid w:val="00486A89"/>
    <w:rsid w:val="00497F17"/>
    <w:rsid w:val="004A4FBD"/>
    <w:rsid w:val="004B36CB"/>
    <w:rsid w:val="004B6E54"/>
    <w:rsid w:val="00514CA5"/>
    <w:rsid w:val="005850EA"/>
    <w:rsid w:val="005A1C7F"/>
    <w:rsid w:val="005D7427"/>
    <w:rsid w:val="005E68EB"/>
    <w:rsid w:val="006516F2"/>
    <w:rsid w:val="00652CB5"/>
    <w:rsid w:val="006815D5"/>
    <w:rsid w:val="006844BB"/>
    <w:rsid w:val="006A17F6"/>
    <w:rsid w:val="006B1B39"/>
    <w:rsid w:val="006C0EEC"/>
    <w:rsid w:val="006E69C1"/>
    <w:rsid w:val="00764562"/>
    <w:rsid w:val="00765CA8"/>
    <w:rsid w:val="007B4055"/>
    <w:rsid w:val="007D141B"/>
    <w:rsid w:val="007E4E15"/>
    <w:rsid w:val="00830A67"/>
    <w:rsid w:val="00875BC2"/>
    <w:rsid w:val="0087624A"/>
    <w:rsid w:val="008B6822"/>
    <w:rsid w:val="009166D9"/>
    <w:rsid w:val="00944C96"/>
    <w:rsid w:val="00A1714D"/>
    <w:rsid w:val="00A71437"/>
    <w:rsid w:val="00A74B11"/>
    <w:rsid w:val="00A75A83"/>
    <w:rsid w:val="00B559DD"/>
    <w:rsid w:val="00BA3A72"/>
    <w:rsid w:val="00BB504B"/>
    <w:rsid w:val="00C5170B"/>
    <w:rsid w:val="00C72827"/>
    <w:rsid w:val="00C77C7F"/>
    <w:rsid w:val="00CA6A4F"/>
    <w:rsid w:val="00CF5CA6"/>
    <w:rsid w:val="00D11087"/>
    <w:rsid w:val="00D6696A"/>
    <w:rsid w:val="00D66C2B"/>
    <w:rsid w:val="00D77460"/>
    <w:rsid w:val="00DA7FCE"/>
    <w:rsid w:val="00E1654D"/>
    <w:rsid w:val="00E350EB"/>
    <w:rsid w:val="00E35137"/>
    <w:rsid w:val="00E542AB"/>
    <w:rsid w:val="00E75E72"/>
    <w:rsid w:val="00EA7BC8"/>
    <w:rsid w:val="00EB460E"/>
    <w:rsid w:val="00EE589F"/>
    <w:rsid w:val="00F15691"/>
    <w:rsid w:val="00F3151E"/>
    <w:rsid w:val="00F711F1"/>
    <w:rsid w:val="00F9488B"/>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4675E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1233</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2021-05-12T01:45:00Z</dcterms:created>
  <dcterms:modified xsi:type="dcterms:W3CDTF">2021-05-12T01:45:00Z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