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B1114F" w:rsidRDefault="006815D5" w:rsidP="00895167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B1114F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B1114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B1114F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B1114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B1114F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B1114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B1114F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B1114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B1114F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B1114F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B1114F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="0026567F" w:rsidRPr="00B1114F">
        <w:rPr>
          <w:rFonts w:ascii="ＭＳ 明朝" w:hAnsi="ＭＳ 明朝" w:hint="eastAsia"/>
          <w:sz w:val="18"/>
          <w:szCs w:val="18"/>
        </w:rPr>
        <w:t xml:space="preserve">　　　　　　　　　</w:t>
      </w:r>
    </w:p>
    <w:p w:rsidR="004A4FBD" w:rsidRPr="00B1114F" w:rsidRDefault="004A4FBD" w:rsidP="00895167">
      <w:pPr>
        <w:wordWrap w:val="0"/>
        <w:ind w:rightChars="147" w:right="279"/>
        <w:jc w:val="right"/>
        <w:rPr>
          <w:rFonts w:ascii="ＭＳ 明朝" w:hAnsi="ＭＳ 明朝" w:hint="eastAsia"/>
          <w:szCs w:val="21"/>
          <w:u w:val="single"/>
        </w:rPr>
      </w:pPr>
      <w:r w:rsidRPr="00B1114F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Pr="00B1114F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B1114F">
        <w:rPr>
          <w:rFonts w:ascii="ＭＳ 明朝" w:hAnsi="ＭＳ 明朝" w:hint="eastAsia"/>
          <w:szCs w:val="21"/>
          <w:u w:val="single"/>
        </w:rPr>
        <w:t xml:space="preserve">氏名　</w:t>
      </w:r>
      <w:r w:rsidR="00330857">
        <w:rPr>
          <w:rFonts w:ascii="ＭＳ 明朝" w:hAnsi="ＭＳ 明朝" w:hint="eastAsia"/>
          <w:szCs w:val="21"/>
          <w:u w:val="single"/>
        </w:rPr>
        <w:t>○○ ○○</w:t>
      </w:r>
    </w:p>
    <w:p w:rsidR="000174B8" w:rsidRPr="00B1114F" w:rsidRDefault="000174B8" w:rsidP="000174B8">
      <w:pPr>
        <w:jc w:val="right"/>
        <w:rPr>
          <w:rFonts w:ascii="ＭＳ 明朝" w:hAnsi="ＭＳ 明朝" w:hint="eastAsia"/>
          <w:b/>
          <w:sz w:val="20"/>
          <w:u w:val="single"/>
        </w:rPr>
      </w:pPr>
    </w:p>
    <w:p w:rsidR="006815D5" w:rsidRPr="00B1114F" w:rsidRDefault="00E75E72">
      <w:pPr>
        <w:rPr>
          <w:rFonts w:ascii="ＭＳ 明朝" w:hAnsi="ＭＳ 明朝" w:hint="eastAsia"/>
          <w:b/>
          <w:sz w:val="20"/>
        </w:rPr>
      </w:pPr>
      <w:r w:rsidRPr="00B1114F">
        <w:rPr>
          <w:rFonts w:ascii="ＭＳ 明朝" w:hAnsi="ＭＳ 明朝" w:hint="eastAsia"/>
          <w:b/>
          <w:sz w:val="20"/>
        </w:rPr>
        <w:t>■</w:t>
      </w:r>
      <w:r w:rsidR="0026567F" w:rsidRPr="00B1114F">
        <w:rPr>
          <w:rFonts w:ascii="ＭＳ 明朝" w:hAnsi="ＭＳ 明朝" w:hint="eastAsia"/>
          <w:b/>
          <w:sz w:val="20"/>
        </w:rPr>
        <w:t>職務要約</w:t>
      </w:r>
    </w:p>
    <w:p w:rsidR="00F6655A" w:rsidRPr="007854A0" w:rsidRDefault="00F6655A" w:rsidP="00F6655A">
      <w:pPr>
        <w:ind w:leftChars="84" w:left="159" w:rightChars="147" w:right="279"/>
        <w:rPr>
          <w:rFonts w:ascii="ＭＳ 明朝" w:hAnsi="ＭＳ 明朝" w:hint="eastAsia"/>
          <w:sz w:val="20"/>
        </w:rPr>
      </w:pPr>
      <w:r w:rsidRPr="007854A0">
        <w:rPr>
          <w:rFonts w:ascii="ＭＳ 明朝" w:hAnsi="ＭＳ 明朝" w:hint="eastAsia"/>
          <w:sz w:val="20"/>
        </w:rPr>
        <w:t>人工関節のプロダクトマーケティング担当として、国内およびアジアパシフィックに向けた製品企画から導入、プロモーションプランの策定実施などを経験してきました。</w:t>
      </w:r>
    </w:p>
    <w:p w:rsidR="006815D5" w:rsidRPr="00F6655A" w:rsidRDefault="006815D5">
      <w:pPr>
        <w:rPr>
          <w:rFonts w:ascii="ＭＳ 明朝" w:hAnsi="ＭＳ 明朝" w:hint="eastAsia"/>
          <w:sz w:val="20"/>
        </w:rPr>
      </w:pPr>
    </w:p>
    <w:p w:rsidR="00A75A83" w:rsidRPr="00B1114F" w:rsidRDefault="00E75E72" w:rsidP="00A75A83">
      <w:pPr>
        <w:rPr>
          <w:rFonts w:ascii="ＭＳ 明朝" w:hAnsi="ＭＳ 明朝" w:hint="eastAsia"/>
          <w:b/>
          <w:sz w:val="20"/>
        </w:rPr>
      </w:pPr>
      <w:r w:rsidRPr="00B1114F">
        <w:rPr>
          <w:rFonts w:ascii="ＭＳ 明朝" w:hAnsi="ＭＳ 明朝" w:hint="eastAsia"/>
          <w:b/>
          <w:sz w:val="20"/>
        </w:rPr>
        <w:t>■</w:t>
      </w:r>
      <w:r w:rsidR="0026567F" w:rsidRPr="00B1114F">
        <w:rPr>
          <w:rFonts w:ascii="ＭＳ 明朝" w:hAnsi="ＭＳ 明朝" w:hint="eastAsia"/>
          <w:b/>
          <w:sz w:val="20"/>
        </w:rPr>
        <w:t>職務経歴</w:t>
      </w:r>
    </w:p>
    <w:p w:rsidR="00497F17" w:rsidRDefault="00497F17" w:rsidP="00144983">
      <w:pPr>
        <w:ind w:firstLineChars="100" w:firstLine="180"/>
        <w:rPr>
          <w:rFonts w:ascii="ＭＳ 明朝" w:hAnsi="ＭＳ 明朝" w:hint="eastAsia"/>
          <w:sz w:val="20"/>
        </w:rPr>
      </w:pPr>
      <w:r w:rsidRPr="00B1114F">
        <w:rPr>
          <w:rFonts w:ascii="ＭＳ 明朝" w:hAnsi="ＭＳ 明朝" w:hint="eastAsia"/>
          <w:sz w:val="20"/>
        </w:rPr>
        <w:t>□</w:t>
      </w:r>
      <w:r w:rsidR="00144983" w:rsidRPr="00B1114F">
        <w:rPr>
          <w:rFonts w:ascii="ＭＳ 明朝" w:hAnsi="ＭＳ 明朝" w:hint="eastAsia"/>
          <w:sz w:val="20"/>
        </w:rPr>
        <w:t>19xx</w:t>
      </w:r>
      <w:r w:rsidRPr="00B1114F">
        <w:rPr>
          <w:rFonts w:ascii="ＭＳ 明朝" w:hAnsi="ＭＳ 明朝" w:hint="eastAsia"/>
          <w:sz w:val="20"/>
        </w:rPr>
        <w:t>年</w:t>
      </w:r>
      <w:r w:rsidR="00144983" w:rsidRPr="00B1114F">
        <w:rPr>
          <w:rFonts w:ascii="ＭＳ 明朝" w:hAnsi="ＭＳ 明朝" w:hint="eastAsia"/>
          <w:sz w:val="20"/>
        </w:rPr>
        <w:t>xx</w:t>
      </w:r>
      <w:r w:rsidRPr="00B1114F">
        <w:rPr>
          <w:rFonts w:ascii="ＭＳ 明朝" w:hAnsi="ＭＳ 明朝" w:hint="eastAsia"/>
          <w:sz w:val="20"/>
        </w:rPr>
        <w:t>月～</w:t>
      </w:r>
      <w:r w:rsidR="00895167">
        <w:rPr>
          <w:rFonts w:ascii="ＭＳ 明朝" w:hAnsi="ＭＳ 明朝" w:hint="eastAsia"/>
          <w:sz w:val="20"/>
        </w:rPr>
        <w:t>20</w:t>
      </w:r>
      <w:r w:rsidR="00895167" w:rsidRPr="00B1114F">
        <w:rPr>
          <w:rFonts w:ascii="ＭＳ 明朝" w:hAnsi="ＭＳ 明朝" w:hint="eastAsia"/>
          <w:sz w:val="20"/>
        </w:rPr>
        <w:t>xx年xx月</w:t>
      </w:r>
      <w:r w:rsidRPr="00B1114F">
        <w:rPr>
          <w:rFonts w:ascii="ＭＳ 明朝" w:hAnsi="ＭＳ 明朝" w:hint="eastAsia"/>
          <w:sz w:val="20"/>
        </w:rPr>
        <w:t xml:space="preserve">　</w:t>
      </w:r>
      <w:r w:rsidR="00144983" w:rsidRPr="00B1114F">
        <w:rPr>
          <w:rFonts w:ascii="ＭＳ 明朝" w:hAnsi="ＭＳ 明朝" w:hint="eastAsia"/>
          <w:sz w:val="20"/>
        </w:rPr>
        <w:t>○○○○</w:t>
      </w:r>
      <w:r w:rsidRPr="00B1114F">
        <w:rPr>
          <w:rFonts w:ascii="ＭＳ 明朝" w:hAnsi="ＭＳ 明朝" w:hint="eastAsia"/>
          <w:sz w:val="20"/>
        </w:rPr>
        <w:t>株式会社</w:t>
      </w:r>
    </w:p>
    <w:p w:rsidR="00895167" w:rsidRPr="000544F2" w:rsidRDefault="00895167" w:rsidP="00895167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○○○○○</w:t>
      </w:r>
    </w:p>
    <w:p w:rsidR="00895167" w:rsidRPr="00895167" w:rsidRDefault="00895167" w:rsidP="00895167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資本金：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百万円　売上高：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</w:t>
      </w:r>
      <w:r>
        <w:rPr>
          <w:rFonts w:ascii="ＭＳ 明朝" w:hAnsi="ＭＳ 明朝" w:hint="eastAsia"/>
          <w:sz w:val="20"/>
        </w:rPr>
        <w:t>円（20xx年）</w:t>
      </w:r>
      <w:r w:rsidRPr="000544F2">
        <w:rPr>
          <w:rFonts w:ascii="ＭＳ 明朝" w:hAnsi="ＭＳ 明朝" w:hint="eastAsia"/>
          <w:sz w:val="20"/>
        </w:rPr>
        <w:t xml:space="preserve">　従業員数：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名　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9738EB" w:rsidTr="009738E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9738EB" w:rsidRDefault="00B559DD" w:rsidP="009738E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738EB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9738EB" w:rsidRDefault="00B559DD" w:rsidP="009738E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738EB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9738EB" w:rsidTr="009738EB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9738EB" w:rsidRDefault="0014498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738EB"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B559DD" w:rsidRPr="009738E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9738EB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9738E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9738EB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738EB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9738EB" w:rsidRDefault="00144983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738EB"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="00480ABB" w:rsidRPr="009738E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9738EB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9738E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9738EB" w:rsidRDefault="00F6655A" w:rsidP="00F6655A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○○○部</w:t>
            </w:r>
          </w:p>
        </w:tc>
      </w:tr>
      <w:tr w:rsidR="00B559DD" w:rsidRPr="009738EB" w:rsidTr="009738EB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9738EB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655A" w:rsidRPr="006B354C" w:rsidRDefault="00F6655A" w:rsidP="00F6655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整形外科領域でのプロダクトマーケティング</w:t>
            </w:r>
          </w:p>
          <w:p w:rsidR="00F6655A" w:rsidRPr="006B354C" w:rsidRDefault="00F6655A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F6655A" w:rsidRPr="006B354C" w:rsidRDefault="00F6655A" w:rsidP="00F6655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【製品企画、市場導入】</w:t>
            </w:r>
          </w:p>
          <w:p w:rsidR="00F6655A" w:rsidRPr="006B354C" w:rsidRDefault="00F6655A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・国内整形外科の市場調査や他社製品情報収集、専門医とのコミュニケーションによる情報収集</w:t>
            </w:r>
          </w:p>
          <w:p w:rsidR="00F6655A" w:rsidRPr="006B354C" w:rsidRDefault="00F6655A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・研究開発、セールス、ソーシング、品質保証など各部門との折衝、プロジェクト推進</w:t>
            </w:r>
          </w:p>
          <w:p w:rsidR="00F6655A" w:rsidRPr="006B354C" w:rsidRDefault="00F6655A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・米国本社やアジアパシフィックとの調整業務</w:t>
            </w:r>
          </w:p>
          <w:p w:rsidR="00F6655A" w:rsidRPr="006B354C" w:rsidRDefault="00F6655A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・他社とのアライアンスやOEM推進</w:t>
            </w:r>
          </w:p>
          <w:p w:rsidR="00F6655A" w:rsidRPr="006B354C" w:rsidRDefault="00F6655A" w:rsidP="00F6655A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F6655A" w:rsidRPr="006B354C" w:rsidRDefault="00F6655A" w:rsidP="00F6655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【プロモーション】</w:t>
            </w:r>
          </w:p>
          <w:p w:rsidR="00F6655A" w:rsidRPr="006B354C" w:rsidRDefault="00F6655A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・カタログや仕様書といった販促資料の作成</w:t>
            </w:r>
          </w:p>
          <w:p w:rsidR="00F6655A" w:rsidRPr="006B354C" w:rsidRDefault="00F6655A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・セールストレーニング</w:t>
            </w:r>
          </w:p>
          <w:p w:rsidR="00F6655A" w:rsidRPr="006B354C" w:rsidRDefault="00F6655A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・ドクター向けセミナーの企画運営や説明会でのプレゼンテーション</w:t>
            </w:r>
          </w:p>
          <w:p w:rsidR="00F6655A" w:rsidRPr="006B354C" w:rsidRDefault="00F6655A" w:rsidP="00F6655A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F6655A" w:rsidRPr="006B354C" w:rsidRDefault="00F6655A" w:rsidP="00F6655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【その他】</w:t>
            </w:r>
          </w:p>
          <w:p w:rsidR="0037383B" w:rsidRDefault="00F6655A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・米国本社と共同のビジネ</w:t>
            </w:r>
            <w:r w:rsidR="00565B98">
              <w:rPr>
                <w:rFonts w:ascii="ＭＳ 明朝" w:hAnsi="ＭＳ 明朝" w:hint="eastAsia"/>
                <w:sz w:val="18"/>
                <w:szCs w:val="18"/>
              </w:rPr>
              <w:t>スプロジェクトに参加（業務システム導入およびマネジメント研修</w:t>
            </w:r>
            <w:r w:rsidRPr="006B354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895167" w:rsidRPr="009738EB" w:rsidRDefault="0089516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9738EB" w:rsidTr="003A7CDB"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tr2bl w:val="single" w:sz="8" w:space="0" w:color="auto"/>
            </w:tcBorders>
          </w:tcPr>
          <w:p w:rsidR="00B559DD" w:rsidRPr="009738EB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59DD" w:rsidRPr="009738EB" w:rsidRDefault="00F6655A" w:rsidP="00F6655A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部長</w:t>
            </w:r>
            <w:r w:rsidR="00BF09DC" w:rsidRPr="009738EB">
              <w:rPr>
                <w:rFonts w:ascii="ＭＳ 明朝" w:hAnsi="ＭＳ 明朝" w:hint="eastAsia"/>
                <w:sz w:val="18"/>
                <w:szCs w:val="18"/>
              </w:rPr>
              <w:t>以下8名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6B354C">
              <w:rPr>
                <w:rFonts w:ascii="ＭＳ 明朝" w:hAnsi="ＭＳ 明朝" w:hint="eastAsia"/>
                <w:sz w:val="18"/>
                <w:szCs w:val="18"/>
              </w:rPr>
              <w:t>マーケティングマネージャー（20xx年～）、シニアマーケティングマネージャー（20xx年～）</w:t>
            </w:r>
          </w:p>
        </w:tc>
      </w:tr>
      <w:tr w:rsidR="00BF09DC" w:rsidRPr="009738EB" w:rsidTr="003A7CDB"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144983" w:rsidRPr="009738EB" w:rsidRDefault="00144983" w:rsidP="0014498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738EB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144983" w:rsidRPr="009738EB" w:rsidRDefault="00144983" w:rsidP="0014498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738EB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F09DC" w:rsidRPr="00895167" w:rsidRDefault="00895167" w:rsidP="0014498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738EB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09DC" w:rsidRPr="009738EB" w:rsidRDefault="00F6655A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○○○部</w:t>
            </w:r>
          </w:p>
        </w:tc>
      </w:tr>
      <w:tr w:rsidR="00BF09DC" w:rsidRPr="009738EB" w:rsidTr="009738EB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F09DC" w:rsidRPr="009738EB" w:rsidRDefault="00BF09D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5B98" w:rsidRPr="006B354C" w:rsidRDefault="00565B98" w:rsidP="00565B9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○○○○○</w:t>
            </w:r>
            <w:r w:rsidRPr="006B354C">
              <w:rPr>
                <w:rFonts w:ascii="ＭＳ 明朝" w:hAnsi="ＭＳ 明朝" w:hint="eastAsia"/>
                <w:sz w:val="18"/>
                <w:szCs w:val="18"/>
              </w:rPr>
              <w:t>領域でのプロダクトマーケティング</w:t>
            </w:r>
          </w:p>
          <w:p w:rsidR="00F6655A" w:rsidRPr="006B354C" w:rsidRDefault="00143C0D" w:rsidP="00565B9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65B98">
              <w:rPr>
                <w:rFonts w:ascii="ＭＳ 明朝" w:hAnsi="ＭＳ 明朝" w:hint="eastAsia"/>
                <w:sz w:val="18"/>
                <w:szCs w:val="18"/>
              </w:rPr>
              <w:t>アジアパシフィック本部</w:t>
            </w:r>
            <w:r w:rsidR="00183040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565B98">
              <w:rPr>
                <w:rFonts w:ascii="ＭＳ 明朝" w:hAnsi="ＭＳ 明朝" w:hint="eastAsia"/>
                <w:sz w:val="18"/>
                <w:szCs w:val="18"/>
              </w:rPr>
              <w:t>シンガポール</w:t>
            </w:r>
            <w:r w:rsidR="00183040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565B98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F6655A" w:rsidRPr="006B354C">
              <w:rPr>
                <w:rFonts w:ascii="ＭＳ 明朝" w:hAnsi="ＭＳ 明朝" w:hint="eastAsia"/>
                <w:sz w:val="18"/>
                <w:szCs w:val="18"/>
              </w:rPr>
              <w:t>長期出張</w:t>
            </w:r>
          </w:p>
          <w:p w:rsidR="00143C0D" w:rsidRPr="00143C0D" w:rsidRDefault="00143C0D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F6655A" w:rsidRPr="006B354C" w:rsidRDefault="00F6655A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・アジア地域全体のプロダクトマーケティング統括（主に日本マーケットを担当）</w:t>
            </w:r>
          </w:p>
          <w:p w:rsidR="00F6655A" w:rsidRPr="006B354C" w:rsidRDefault="00F6655A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・米国本社との調整、レポート</w:t>
            </w:r>
          </w:p>
          <w:p w:rsidR="00F6655A" w:rsidRPr="006B354C" w:rsidRDefault="00565B98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・他部門との調整や当局との折衝（薬事部と共同</w:t>
            </w:r>
            <w:r w:rsidR="00F6655A" w:rsidRPr="006B354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F6655A" w:rsidRDefault="00F6655A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・担当市場での売上、シェア、CS向上を推進</w:t>
            </w:r>
          </w:p>
          <w:p w:rsidR="00895167" w:rsidRDefault="00565B98" w:rsidP="00F6655A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・各国のドクターを招聘してのセミナー開催</w:t>
            </w:r>
          </w:p>
          <w:p w:rsidR="00F6655A" w:rsidRPr="009738EB" w:rsidRDefault="00F6655A" w:rsidP="00F6655A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F09DC" w:rsidRPr="009738EB" w:rsidTr="009738EB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BF09DC" w:rsidRPr="009738EB" w:rsidRDefault="00BF09D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F09DC" w:rsidRPr="009738EB" w:rsidRDefault="00F6655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B354C">
              <w:rPr>
                <w:rFonts w:ascii="ＭＳ 明朝" w:hAnsi="ＭＳ 明朝" w:hint="eastAsia"/>
                <w:sz w:val="18"/>
                <w:szCs w:val="18"/>
              </w:rPr>
              <w:t>アジアパシフィック全体で</w:t>
            </w:r>
            <w:r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Pr="006B354C">
              <w:rPr>
                <w:rFonts w:ascii="ＭＳ 明朝" w:hAnsi="ＭＳ 明朝" w:hint="eastAsia"/>
                <w:sz w:val="18"/>
                <w:szCs w:val="18"/>
              </w:rPr>
              <w:t>名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6B354C">
              <w:rPr>
                <w:rFonts w:ascii="ＭＳ 明朝" w:hAnsi="ＭＳ 明朝" w:hint="eastAsia"/>
                <w:sz w:val="18"/>
                <w:szCs w:val="18"/>
              </w:rPr>
              <w:t>シニアマーケティングマネージャー</w:t>
            </w:r>
          </w:p>
        </w:tc>
      </w:tr>
    </w:tbl>
    <w:p w:rsidR="00895167" w:rsidRPr="00B1114F" w:rsidRDefault="00895167">
      <w:pPr>
        <w:rPr>
          <w:rFonts w:ascii="ＭＳ 明朝" w:hAnsi="ＭＳ 明朝" w:hint="eastAsia"/>
          <w:sz w:val="18"/>
          <w:szCs w:val="18"/>
        </w:rPr>
      </w:pPr>
    </w:p>
    <w:p w:rsidR="00F6655A" w:rsidRPr="007854A0" w:rsidRDefault="00F6655A" w:rsidP="00F6655A">
      <w:pPr>
        <w:rPr>
          <w:rFonts w:ascii="ＭＳ 明朝" w:hAnsi="ＭＳ 明朝" w:hint="eastAsia"/>
          <w:b/>
          <w:sz w:val="20"/>
        </w:rPr>
      </w:pPr>
      <w:r w:rsidRPr="007854A0">
        <w:rPr>
          <w:rFonts w:ascii="ＭＳ 明朝" w:hAnsi="ＭＳ 明朝" w:hint="eastAsia"/>
          <w:b/>
          <w:sz w:val="20"/>
        </w:rPr>
        <w:t>■活かせる経験・知識・技術</w:t>
      </w:r>
    </w:p>
    <w:p w:rsidR="00F6655A" w:rsidRPr="007854A0" w:rsidRDefault="00F6655A" w:rsidP="00F6655A">
      <w:pPr>
        <w:ind w:firstLineChars="100" w:firstLine="180"/>
        <w:rPr>
          <w:rFonts w:ascii="ＭＳ 明朝" w:hAnsi="ＭＳ 明朝" w:hint="eastAsia"/>
          <w:sz w:val="20"/>
        </w:rPr>
      </w:pPr>
      <w:r w:rsidRPr="007854A0">
        <w:rPr>
          <w:rFonts w:ascii="ＭＳ 明朝" w:hAnsi="ＭＳ 明朝" w:hint="eastAsia"/>
          <w:sz w:val="20"/>
        </w:rPr>
        <w:t>・国内外、様々な部署を巻き込んだプロジェクトの推進力、調整力</w:t>
      </w:r>
    </w:p>
    <w:p w:rsidR="00F6655A" w:rsidRPr="007854A0" w:rsidRDefault="00F6655A" w:rsidP="00F6655A">
      <w:pPr>
        <w:ind w:firstLineChars="100" w:firstLine="180"/>
        <w:rPr>
          <w:rFonts w:ascii="ＭＳ 明朝" w:hAnsi="ＭＳ 明朝" w:hint="eastAsia"/>
          <w:sz w:val="20"/>
        </w:rPr>
      </w:pPr>
      <w:r w:rsidRPr="007854A0">
        <w:rPr>
          <w:rFonts w:ascii="ＭＳ 明朝" w:hAnsi="ＭＳ 明朝" w:hint="eastAsia"/>
          <w:sz w:val="20"/>
        </w:rPr>
        <w:t>・5名～10名程度のメンバーマネジメント</w:t>
      </w:r>
    </w:p>
    <w:p w:rsidR="00F6655A" w:rsidRPr="007854A0" w:rsidRDefault="00565B98" w:rsidP="00F6655A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・国内および</w:t>
      </w:r>
      <w:r w:rsidR="00F6655A" w:rsidRPr="007854A0">
        <w:rPr>
          <w:rFonts w:ascii="ＭＳ 明朝" w:hAnsi="ＭＳ 明朝" w:hint="eastAsia"/>
          <w:sz w:val="20"/>
        </w:rPr>
        <w:t>グローバルマーケットにおける戦略立案や市場分析</w:t>
      </w:r>
      <w:r>
        <w:rPr>
          <w:rFonts w:ascii="ＭＳ 明朝" w:hAnsi="ＭＳ 明朝" w:hint="eastAsia"/>
          <w:sz w:val="20"/>
        </w:rPr>
        <w:t>などの</w:t>
      </w:r>
      <w:r w:rsidR="00F6655A" w:rsidRPr="007854A0">
        <w:rPr>
          <w:rFonts w:ascii="ＭＳ 明朝" w:hAnsi="ＭＳ 明朝" w:hint="eastAsia"/>
          <w:sz w:val="20"/>
        </w:rPr>
        <w:t>マーケティングスキル</w:t>
      </w:r>
    </w:p>
    <w:p w:rsidR="00F6655A" w:rsidRPr="007854A0" w:rsidRDefault="00F6655A" w:rsidP="00F6655A">
      <w:pPr>
        <w:ind w:firstLineChars="100" w:firstLine="180"/>
        <w:rPr>
          <w:rFonts w:ascii="ＭＳ 明朝" w:hAnsi="ＭＳ 明朝" w:hint="eastAsia"/>
          <w:sz w:val="20"/>
        </w:rPr>
      </w:pPr>
      <w:r w:rsidRPr="007854A0">
        <w:rPr>
          <w:rFonts w:ascii="ＭＳ 明朝" w:hAnsi="ＭＳ 明朝" w:hint="eastAsia"/>
          <w:sz w:val="20"/>
        </w:rPr>
        <w:t>・特に○○領域におけるプロダクトに対する</w:t>
      </w:r>
      <w:r w:rsidR="00565B98">
        <w:rPr>
          <w:rFonts w:ascii="ＭＳ 明朝" w:hAnsi="ＭＳ 明朝" w:hint="eastAsia"/>
          <w:sz w:val="20"/>
        </w:rPr>
        <w:t>豊富な知識、経験</w:t>
      </w:r>
    </w:p>
    <w:p w:rsidR="00F6655A" w:rsidRPr="00565B98" w:rsidRDefault="00F6655A" w:rsidP="00F6655A">
      <w:pPr>
        <w:rPr>
          <w:rFonts w:ascii="ＭＳ 明朝" w:hAnsi="ＭＳ 明朝" w:hint="eastAsia"/>
          <w:sz w:val="20"/>
        </w:rPr>
      </w:pPr>
    </w:p>
    <w:p w:rsidR="00F6655A" w:rsidRPr="007854A0" w:rsidRDefault="00F6655A" w:rsidP="00F6655A">
      <w:pPr>
        <w:rPr>
          <w:rFonts w:ascii="ＭＳ 明朝" w:hAnsi="ＭＳ 明朝" w:hint="eastAsia"/>
          <w:b/>
          <w:sz w:val="20"/>
        </w:rPr>
      </w:pPr>
      <w:r w:rsidRPr="007854A0">
        <w:rPr>
          <w:rFonts w:ascii="ＭＳ 明朝" w:hAnsi="ＭＳ 明朝" w:hint="eastAsia"/>
          <w:b/>
          <w:sz w:val="20"/>
        </w:rPr>
        <w:t>■資格</w:t>
      </w:r>
    </w:p>
    <w:p w:rsidR="00F6655A" w:rsidRPr="000033F2" w:rsidRDefault="00F6655A" w:rsidP="00F6655A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・TOEIC 890点（20xx年xx月）</w:t>
      </w:r>
    </w:p>
    <w:p w:rsidR="00F6655A" w:rsidRPr="007854A0" w:rsidRDefault="00F6655A" w:rsidP="00F6655A">
      <w:pPr>
        <w:rPr>
          <w:rFonts w:ascii="ＭＳ 明朝" w:hAnsi="ＭＳ 明朝" w:hint="eastAsia"/>
          <w:b/>
          <w:sz w:val="20"/>
        </w:rPr>
      </w:pPr>
    </w:p>
    <w:p w:rsidR="00F6655A" w:rsidRPr="007854A0" w:rsidRDefault="005951F2" w:rsidP="00F6655A">
      <w:pPr>
        <w:rPr>
          <w:rFonts w:ascii="ＭＳ 明朝" w:hAnsi="ＭＳ 明朝" w:hint="eastAsia"/>
          <w:b/>
          <w:sz w:val="20"/>
        </w:rPr>
      </w:pPr>
      <w:r w:rsidRPr="007854A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55A" w:rsidRPr="008D6B46" w:rsidRDefault="00F6655A" w:rsidP="00F6655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" adj="1185,38888">
                <v:textbox inset="5.85pt,.7pt,5.85pt,.7pt">
                  <w:txbxContent>
                    <w:p w:rsidR="00F6655A" w:rsidRPr="008D6B46" w:rsidRDefault="00F6655A" w:rsidP="00F6655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F6655A" w:rsidRPr="007854A0">
        <w:rPr>
          <w:rFonts w:ascii="ＭＳ 明朝" w:hAnsi="ＭＳ 明朝" w:hint="eastAsia"/>
          <w:b/>
          <w:sz w:val="20"/>
        </w:rPr>
        <w:t>■自己ＰＲ</w:t>
      </w:r>
    </w:p>
    <w:p w:rsidR="00D64027" w:rsidRDefault="00F6655A" w:rsidP="00D64027">
      <w:pPr>
        <w:ind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国内外のプロダクトマーケティング業務に携わり、様々なプロジェクトを完遂してきました。今後は、グローバルプロジェクトの推進力や高い専門</w:t>
      </w:r>
      <w:r w:rsidR="00565B98">
        <w:rPr>
          <w:rFonts w:ascii="ＭＳ 明朝" w:hAnsi="ＭＳ 明朝" w:hint="eastAsia"/>
          <w:sz w:val="20"/>
        </w:rPr>
        <w:t>知識、マーケティングのノウハウ、マネジメントの能力を活かし、</w:t>
      </w:r>
      <w:r>
        <w:rPr>
          <w:rFonts w:ascii="ＭＳ 明朝" w:hAnsi="ＭＳ 明朝" w:hint="eastAsia"/>
          <w:sz w:val="20"/>
        </w:rPr>
        <w:t>経営の中枢でビジネス</w:t>
      </w:r>
      <w:r w:rsidR="00565B98">
        <w:rPr>
          <w:rFonts w:ascii="ＭＳ 明朝" w:hAnsi="ＭＳ 明朝" w:hint="eastAsia"/>
          <w:sz w:val="20"/>
        </w:rPr>
        <w:t>にかかわっていきたいと</w:t>
      </w:r>
      <w:r>
        <w:rPr>
          <w:rFonts w:ascii="ＭＳ 明朝" w:hAnsi="ＭＳ 明朝" w:hint="eastAsia"/>
          <w:sz w:val="20"/>
        </w:rPr>
        <w:t>考えております。</w:t>
      </w:r>
    </w:p>
    <w:p w:rsidR="00875BC2" w:rsidRPr="00B1114F" w:rsidRDefault="00875BC2" w:rsidP="00D64027">
      <w:pPr>
        <w:ind w:left="180" w:rightChars="147" w:right="279"/>
        <w:jc w:val="right"/>
        <w:rPr>
          <w:rFonts w:ascii="ＭＳ 明朝" w:hAnsi="ＭＳ 明朝" w:hint="eastAsia"/>
          <w:sz w:val="20"/>
        </w:rPr>
      </w:pPr>
      <w:r w:rsidRPr="00B1114F">
        <w:rPr>
          <w:rFonts w:ascii="ＭＳ 明朝" w:hAnsi="ＭＳ 明朝" w:hint="eastAsia"/>
          <w:sz w:val="20"/>
        </w:rPr>
        <w:t>以上</w:t>
      </w:r>
    </w:p>
    <w:sectPr w:rsidR="00875BC2" w:rsidRPr="00B1114F" w:rsidSect="00D64027">
      <w:footerReference w:type="even" r:id="rId7"/>
      <w:footerReference w:type="default" r:id="rId8"/>
      <w:pgSz w:w="11906" w:h="16838" w:code="9"/>
      <w:pgMar w:top="567" w:right="851" w:bottom="567" w:left="851" w:header="851" w:footer="56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98" w:rsidRDefault="009D3E98">
      <w:r>
        <w:separator/>
      </w:r>
    </w:p>
  </w:endnote>
  <w:endnote w:type="continuationSeparator" w:id="0">
    <w:p w:rsidR="009D3E98" w:rsidRDefault="009D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C2" w:rsidRDefault="00875BC2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5BC2" w:rsidRDefault="00875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EB" w:rsidRDefault="009738EB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951F2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951F2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875BC2" w:rsidRDefault="00875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98" w:rsidRDefault="009D3E98">
      <w:r>
        <w:separator/>
      </w:r>
    </w:p>
  </w:footnote>
  <w:footnote w:type="continuationSeparator" w:id="0">
    <w:p w:rsidR="009D3E98" w:rsidRDefault="009D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7E6946"/>
    <w:multiLevelType w:val="hybridMultilevel"/>
    <w:tmpl w:val="3FB4337C"/>
    <w:lvl w:ilvl="0" w:tplc="647C7C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2361D85"/>
    <w:multiLevelType w:val="hybridMultilevel"/>
    <w:tmpl w:val="4608ED7C"/>
    <w:lvl w:ilvl="0" w:tplc="FE942D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13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174B8"/>
    <w:rsid w:val="00064C99"/>
    <w:rsid w:val="000720F4"/>
    <w:rsid w:val="000B5E49"/>
    <w:rsid w:val="000F0724"/>
    <w:rsid w:val="00132037"/>
    <w:rsid w:val="00143C0D"/>
    <w:rsid w:val="00144983"/>
    <w:rsid w:val="00183040"/>
    <w:rsid w:val="00196305"/>
    <w:rsid w:val="0026567F"/>
    <w:rsid w:val="002F2FB6"/>
    <w:rsid w:val="00330857"/>
    <w:rsid w:val="00344AC8"/>
    <w:rsid w:val="0037383B"/>
    <w:rsid w:val="003A2CD0"/>
    <w:rsid w:val="003A7CDB"/>
    <w:rsid w:val="003C12C2"/>
    <w:rsid w:val="004140FB"/>
    <w:rsid w:val="00480ABB"/>
    <w:rsid w:val="00497F17"/>
    <w:rsid w:val="004A4FBD"/>
    <w:rsid w:val="00514CA5"/>
    <w:rsid w:val="0051583B"/>
    <w:rsid w:val="00517D0C"/>
    <w:rsid w:val="00565B98"/>
    <w:rsid w:val="005951F2"/>
    <w:rsid w:val="005B2986"/>
    <w:rsid w:val="005D6374"/>
    <w:rsid w:val="005D7427"/>
    <w:rsid w:val="00652CB5"/>
    <w:rsid w:val="006815D5"/>
    <w:rsid w:val="006A17F6"/>
    <w:rsid w:val="006E69C1"/>
    <w:rsid w:val="00764562"/>
    <w:rsid w:val="00786F57"/>
    <w:rsid w:val="007E4E15"/>
    <w:rsid w:val="00875BC2"/>
    <w:rsid w:val="0087624A"/>
    <w:rsid w:val="00895167"/>
    <w:rsid w:val="008B6822"/>
    <w:rsid w:val="009113E3"/>
    <w:rsid w:val="009166D9"/>
    <w:rsid w:val="009738EB"/>
    <w:rsid w:val="009D3E98"/>
    <w:rsid w:val="00A74B11"/>
    <w:rsid w:val="00A75A83"/>
    <w:rsid w:val="00B1114F"/>
    <w:rsid w:val="00B559DD"/>
    <w:rsid w:val="00B72B13"/>
    <w:rsid w:val="00B91459"/>
    <w:rsid w:val="00BA2830"/>
    <w:rsid w:val="00BA3A72"/>
    <w:rsid w:val="00BF09DC"/>
    <w:rsid w:val="00C603C8"/>
    <w:rsid w:val="00CF762E"/>
    <w:rsid w:val="00D64027"/>
    <w:rsid w:val="00E75E72"/>
    <w:rsid w:val="00EB460E"/>
    <w:rsid w:val="00EE272F"/>
    <w:rsid w:val="00F14082"/>
    <w:rsid w:val="00F6655A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9738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2007-08-20T05:02:00Z</cp:lastPrinted>
  <dcterms:created xsi:type="dcterms:W3CDTF">2021-05-12T01:42:00Z</dcterms:created>
  <dcterms:modified xsi:type="dcterms:W3CDTF">2021-05-12T01:42:00Z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