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6B1B39" w:rsidRDefault="006815D5" w:rsidP="00A1714D">
      <w:pPr>
        <w:jc w:val="center"/>
        <w:rPr>
          <w:rFonts w:ascii="ＭＳ 明朝" w:hAnsi="ＭＳ 明朝" w:hint="eastAsia"/>
          <w:sz w:val="18"/>
          <w:szCs w:val="18"/>
        </w:rPr>
      </w:pPr>
      <w:bookmarkStart w:id="0" w:name="_GoBack"/>
      <w:bookmarkEnd w:id="0"/>
      <w:r w:rsidRPr="006B1B39">
        <w:rPr>
          <w:rFonts w:ascii="ＭＳ 明朝" w:hAnsi="ＭＳ 明朝" w:hint="eastAsia"/>
          <w:b/>
          <w:sz w:val="24"/>
          <w:szCs w:val="24"/>
        </w:rPr>
        <w:t>職</w:t>
      </w:r>
      <w:r w:rsidR="000720F4" w:rsidRPr="006B1B39">
        <w:rPr>
          <w:rFonts w:ascii="ＭＳ 明朝" w:hAnsi="ＭＳ 明朝" w:hint="eastAsia"/>
          <w:b/>
          <w:sz w:val="24"/>
          <w:szCs w:val="24"/>
        </w:rPr>
        <w:t xml:space="preserve">　</w:t>
      </w:r>
      <w:r w:rsidRPr="006B1B39">
        <w:rPr>
          <w:rFonts w:ascii="ＭＳ 明朝" w:hAnsi="ＭＳ 明朝" w:hint="eastAsia"/>
          <w:b/>
          <w:sz w:val="24"/>
          <w:szCs w:val="24"/>
        </w:rPr>
        <w:t>務</w:t>
      </w:r>
      <w:r w:rsidR="000720F4" w:rsidRPr="006B1B39">
        <w:rPr>
          <w:rFonts w:ascii="ＭＳ 明朝" w:hAnsi="ＭＳ 明朝" w:hint="eastAsia"/>
          <w:b/>
          <w:sz w:val="24"/>
          <w:szCs w:val="24"/>
        </w:rPr>
        <w:t xml:space="preserve">　</w:t>
      </w:r>
      <w:r w:rsidRPr="006B1B39">
        <w:rPr>
          <w:rFonts w:ascii="ＭＳ 明朝" w:hAnsi="ＭＳ 明朝" w:hint="eastAsia"/>
          <w:b/>
          <w:sz w:val="24"/>
          <w:szCs w:val="24"/>
        </w:rPr>
        <w:t>経</w:t>
      </w:r>
      <w:r w:rsidR="000720F4" w:rsidRPr="006B1B39">
        <w:rPr>
          <w:rFonts w:ascii="ＭＳ 明朝" w:hAnsi="ＭＳ 明朝" w:hint="eastAsia"/>
          <w:b/>
          <w:sz w:val="24"/>
          <w:szCs w:val="24"/>
        </w:rPr>
        <w:t xml:space="preserve">　</w:t>
      </w:r>
      <w:r w:rsidRPr="006B1B39">
        <w:rPr>
          <w:rFonts w:ascii="ＭＳ 明朝" w:hAnsi="ＭＳ 明朝" w:hint="eastAsia"/>
          <w:b/>
          <w:sz w:val="24"/>
          <w:szCs w:val="24"/>
        </w:rPr>
        <w:t>歴</w:t>
      </w:r>
      <w:r w:rsidR="000720F4" w:rsidRPr="006B1B39">
        <w:rPr>
          <w:rFonts w:ascii="ＭＳ 明朝" w:hAnsi="ＭＳ 明朝" w:hint="eastAsia"/>
          <w:b/>
          <w:sz w:val="24"/>
          <w:szCs w:val="24"/>
        </w:rPr>
        <w:t xml:space="preserve">　</w:t>
      </w:r>
      <w:r w:rsidRPr="006B1B39">
        <w:rPr>
          <w:rFonts w:ascii="ＭＳ 明朝" w:hAnsi="ＭＳ 明朝" w:hint="eastAsia"/>
          <w:b/>
          <w:sz w:val="24"/>
          <w:szCs w:val="24"/>
        </w:rPr>
        <w:t>書</w:t>
      </w:r>
      <w:r w:rsidR="004A4FBD" w:rsidRPr="006B1B39">
        <w:rPr>
          <w:rFonts w:ascii="ＭＳ 明朝" w:hAnsi="ＭＳ 明朝" w:hint="eastAsia"/>
          <w:sz w:val="20"/>
        </w:rPr>
        <w:t xml:space="preserve">　　　　　　　　　　　</w:t>
      </w:r>
      <w:r w:rsidR="0026567F" w:rsidRPr="006B1B39">
        <w:rPr>
          <w:rFonts w:ascii="ＭＳ 明朝" w:hAnsi="ＭＳ 明朝" w:hint="eastAsia"/>
          <w:sz w:val="20"/>
        </w:rPr>
        <w:t xml:space="preserve">　　　　　　　　　　　　　　　　　　　　　　　　　　　</w:t>
      </w:r>
    </w:p>
    <w:p w:rsidR="004A4FBD" w:rsidRDefault="004A4FBD" w:rsidP="005667B0">
      <w:pPr>
        <w:wordWrap w:val="0"/>
        <w:ind w:rightChars="147" w:right="279"/>
        <w:jc w:val="right"/>
        <w:rPr>
          <w:rFonts w:ascii="ＭＳ 明朝" w:hAnsi="ＭＳ 明朝" w:hint="eastAsia"/>
          <w:szCs w:val="21"/>
          <w:u w:val="single"/>
        </w:rPr>
      </w:pPr>
      <w:r w:rsidRPr="006B1B39">
        <w:rPr>
          <w:rFonts w:ascii="ＭＳ 明朝" w:hAnsi="ＭＳ 明朝" w:hint="eastAsia"/>
          <w:sz w:val="20"/>
        </w:rPr>
        <w:t xml:space="preserve">　　　　　　　　　　　　　　　　　　　　　　　　　　　　　　　　　　　　　　　　　</w:t>
      </w:r>
      <w:r w:rsidRPr="006B1B39">
        <w:rPr>
          <w:rFonts w:ascii="ＭＳ 明朝" w:hAnsi="ＭＳ 明朝" w:hint="eastAsia"/>
          <w:szCs w:val="21"/>
          <w:u w:val="single"/>
        </w:rPr>
        <w:t xml:space="preserve">氏名　</w:t>
      </w:r>
      <w:r w:rsidR="004B36CB">
        <w:rPr>
          <w:rFonts w:ascii="ＭＳ 明朝" w:hAnsi="ＭＳ 明朝" w:hint="eastAsia"/>
          <w:szCs w:val="21"/>
          <w:u w:val="single"/>
        </w:rPr>
        <w:t>○○ ○○</w:t>
      </w:r>
    </w:p>
    <w:p w:rsidR="00BB504B" w:rsidRPr="00BB504B" w:rsidRDefault="00BB504B" w:rsidP="00BB504B">
      <w:pPr>
        <w:jc w:val="right"/>
        <w:rPr>
          <w:rFonts w:ascii="ＭＳ 明朝" w:hAnsi="ＭＳ 明朝" w:hint="eastAsia"/>
          <w:b/>
          <w:sz w:val="20"/>
          <w:u w:val="single"/>
        </w:rPr>
      </w:pPr>
    </w:p>
    <w:p w:rsidR="006815D5" w:rsidRPr="006B1B39" w:rsidRDefault="00E75E72">
      <w:pPr>
        <w:rPr>
          <w:rFonts w:ascii="ＭＳ 明朝" w:hAnsi="ＭＳ 明朝" w:hint="eastAsia"/>
          <w:b/>
          <w:sz w:val="20"/>
        </w:rPr>
      </w:pPr>
      <w:r w:rsidRPr="006B1B39">
        <w:rPr>
          <w:rFonts w:ascii="ＭＳ 明朝" w:hAnsi="ＭＳ 明朝" w:hint="eastAsia"/>
          <w:b/>
          <w:sz w:val="20"/>
        </w:rPr>
        <w:t>■</w:t>
      </w:r>
      <w:r w:rsidR="0026567F" w:rsidRPr="006B1B39">
        <w:rPr>
          <w:rFonts w:ascii="ＭＳ 明朝" w:hAnsi="ＭＳ 明朝" w:hint="eastAsia"/>
          <w:b/>
          <w:sz w:val="20"/>
        </w:rPr>
        <w:t>職務要約</w:t>
      </w:r>
    </w:p>
    <w:p w:rsidR="005667B0" w:rsidRDefault="005667B0" w:rsidP="00820094">
      <w:pPr>
        <w:ind w:leftChars="95" w:left="180"/>
        <w:rPr>
          <w:rFonts w:ascii="ＭＳ 明朝" w:hAnsi="ＭＳ 明朝" w:hint="eastAsia"/>
          <w:sz w:val="20"/>
        </w:rPr>
      </w:pPr>
      <w:r>
        <w:rPr>
          <w:rFonts w:ascii="ＭＳ 明朝" w:hAnsi="ＭＳ 明朝" w:hint="eastAsia"/>
          <w:sz w:val="20"/>
        </w:rPr>
        <w:t>○○大学では、主に</w:t>
      </w:r>
      <w:r w:rsidR="00820094">
        <w:rPr>
          <w:rFonts w:ascii="ＭＳ 明朝" w:hAnsi="ＭＳ 明朝" w:hint="eastAsia"/>
          <w:sz w:val="20"/>
        </w:rPr>
        <w:t>がん細胞の発生（エピジェネティクスとDNAのメチル化について）の基礎研究を行ってきました。</w:t>
      </w:r>
    </w:p>
    <w:p w:rsidR="00155832" w:rsidRPr="00820094" w:rsidRDefault="00820094" w:rsidP="005667B0">
      <w:pPr>
        <w:ind w:leftChars="95" w:left="180" w:rightChars="147" w:right="279"/>
        <w:rPr>
          <w:rFonts w:ascii="ＭＳ 明朝" w:hAnsi="ＭＳ 明朝" w:hint="eastAsia"/>
          <w:sz w:val="20"/>
        </w:rPr>
      </w:pPr>
      <w:r>
        <w:rPr>
          <w:rFonts w:ascii="ＭＳ 明朝" w:hAnsi="ＭＳ 明朝" w:hint="eastAsia"/>
          <w:sz w:val="20"/>
        </w:rPr>
        <w:t>公立△△研究所に在籍してからは、造血管細胞・CD</w:t>
      </w:r>
      <w:r w:rsidR="005667B0">
        <w:rPr>
          <w:rFonts w:ascii="ＭＳ 明朝" w:hAnsi="ＭＳ 明朝" w:hint="eastAsia"/>
          <w:sz w:val="20"/>
        </w:rPr>
        <w:t>分子といった免疫系に作用する化学物質の解析を中心に担当してまいりました</w:t>
      </w:r>
      <w:r>
        <w:rPr>
          <w:rFonts w:ascii="ＭＳ 明朝" w:hAnsi="ＭＳ 明朝" w:hint="eastAsia"/>
          <w:sz w:val="20"/>
        </w:rPr>
        <w:t>。</w:t>
      </w:r>
    </w:p>
    <w:p w:rsidR="004059B3" w:rsidRPr="006B1B39" w:rsidRDefault="004059B3" w:rsidP="00217F65">
      <w:pPr>
        <w:rPr>
          <w:rFonts w:ascii="ＭＳ 明朝" w:hAnsi="ＭＳ 明朝" w:hint="eastAsia"/>
          <w:sz w:val="20"/>
        </w:rPr>
      </w:pPr>
    </w:p>
    <w:p w:rsidR="00A75A83" w:rsidRPr="006B1B39" w:rsidRDefault="00E75E72" w:rsidP="00A75A83">
      <w:pPr>
        <w:rPr>
          <w:rFonts w:ascii="ＭＳ 明朝" w:hAnsi="ＭＳ 明朝" w:hint="eastAsia"/>
          <w:b/>
          <w:sz w:val="20"/>
        </w:rPr>
      </w:pPr>
      <w:r w:rsidRPr="006B1B39">
        <w:rPr>
          <w:rFonts w:ascii="ＭＳ 明朝" w:hAnsi="ＭＳ 明朝" w:hint="eastAsia"/>
          <w:b/>
          <w:sz w:val="20"/>
        </w:rPr>
        <w:t>■</w:t>
      </w:r>
      <w:r w:rsidR="0026567F" w:rsidRPr="006B1B39">
        <w:rPr>
          <w:rFonts w:ascii="ＭＳ 明朝" w:hAnsi="ＭＳ 明朝" w:hint="eastAsia"/>
          <w:b/>
          <w:sz w:val="20"/>
        </w:rPr>
        <w:t>職務経歴</w:t>
      </w:r>
    </w:p>
    <w:p w:rsidR="00EA7BC8" w:rsidRPr="006B1B39" w:rsidRDefault="00497F17" w:rsidP="00820094">
      <w:pPr>
        <w:ind w:firstLineChars="100" w:firstLine="180"/>
        <w:rPr>
          <w:rFonts w:ascii="ＭＳ 明朝" w:hAnsi="ＭＳ 明朝" w:hint="eastAsia"/>
          <w:sz w:val="20"/>
        </w:rPr>
      </w:pPr>
      <w:r w:rsidRPr="006B1B39">
        <w:rPr>
          <w:rFonts w:ascii="ＭＳ 明朝" w:hAnsi="ＭＳ 明朝" w:hint="eastAsia"/>
          <w:sz w:val="20"/>
        </w:rPr>
        <w:t>□</w:t>
      </w:r>
      <w:r w:rsidR="00F3151E">
        <w:rPr>
          <w:rFonts w:ascii="ＭＳ 明朝" w:hAnsi="ＭＳ 明朝" w:hint="eastAsia"/>
          <w:sz w:val="20"/>
        </w:rPr>
        <w:t>19xx</w:t>
      </w:r>
      <w:r w:rsidRPr="006B1B39">
        <w:rPr>
          <w:rFonts w:ascii="ＭＳ 明朝" w:hAnsi="ＭＳ 明朝" w:hint="eastAsia"/>
          <w:sz w:val="20"/>
        </w:rPr>
        <w:t>年</w:t>
      </w:r>
      <w:r w:rsidR="00F3151E">
        <w:rPr>
          <w:rFonts w:ascii="ＭＳ 明朝" w:hAnsi="ＭＳ 明朝" w:hint="eastAsia"/>
          <w:sz w:val="20"/>
        </w:rPr>
        <w:t>xx</w:t>
      </w:r>
      <w:r w:rsidRPr="006B1B39">
        <w:rPr>
          <w:rFonts w:ascii="ＭＳ 明朝" w:hAnsi="ＭＳ 明朝" w:hint="eastAsia"/>
          <w:sz w:val="20"/>
        </w:rPr>
        <w:t>月～</w:t>
      </w:r>
      <w:r w:rsidR="00CA6A4F">
        <w:rPr>
          <w:rFonts w:ascii="ＭＳ 明朝" w:hAnsi="ＭＳ 明朝" w:hint="eastAsia"/>
          <w:sz w:val="20"/>
        </w:rPr>
        <w:t>19</w:t>
      </w:r>
      <w:r w:rsidR="00F3151E">
        <w:rPr>
          <w:rFonts w:ascii="ＭＳ 明朝" w:hAnsi="ＭＳ 明朝" w:hint="eastAsia"/>
          <w:sz w:val="20"/>
        </w:rPr>
        <w:t>xx</w:t>
      </w:r>
      <w:r w:rsidRPr="006B1B39">
        <w:rPr>
          <w:rFonts w:ascii="ＭＳ 明朝" w:hAnsi="ＭＳ 明朝" w:hint="eastAsia"/>
          <w:sz w:val="20"/>
        </w:rPr>
        <w:t>年</w:t>
      </w:r>
      <w:r w:rsidR="00F3151E">
        <w:rPr>
          <w:rFonts w:ascii="ＭＳ 明朝" w:hAnsi="ＭＳ 明朝" w:hint="eastAsia"/>
          <w:sz w:val="20"/>
        </w:rPr>
        <w:t>xx</w:t>
      </w:r>
      <w:r w:rsidRPr="006B1B39">
        <w:rPr>
          <w:rFonts w:ascii="ＭＳ 明朝" w:hAnsi="ＭＳ 明朝" w:hint="eastAsia"/>
          <w:sz w:val="20"/>
        </w:rPr>
        <w:t xml:space="preserve">月　</w:t>
      </w:r>
      <w:r w:rsidR="00820094">
        <w:rPr>
          <w:rFonts w:ascii="ＭＳ 明朝" w:hAnsi="ＭＳ 明朝" w:hint="eastAsia"/>
          <w:sz w:val="20"/>
        </w:rPr>
        <w:t>○○○大学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8694"/>
      </w:tblGrid>
      <w:tr w:rsidR="00B559DD" w:rsidRPr="004675E3" w:rsidTr="004675E3">
        <w:tc>
          <w:tcPr>
            <w:tcW w:w="1323" w:type="dxa"/>
            <w:tcBorders>
              <w:top w:val="single" w:sz="12" w:space="0" w:color="auto"/>
              <w:left w:val="single" w:sz="12" w:space="0" w:color="auto"/>
              <w:bottom w:val="single" w:sz="12" w:space="0" w:color="auto"/>
            </w:tcBorders>
            <w:shd w:val="clear" w:color="auto" w:fill="CCCCCC"/>
          </w:tcPr>
          <w:p w:rsidR="00B559DD" w:rsidRPr="004675E3" w:rsidRDefault="00B559DD" w:rsidP="004675E3">
            <w:pPr>
              <w:jc w:val="center"/>
              <w:rPr>
                <w:rFonts w:ascii="ＭＳ 明朝" w:hAnsi="ＭＳ 明朝" w:hint="eastAsia"/>
                <w:sz w:val="20"/>
              </w:rPr>
            </w:pPr>
            <w:r w:rsidRPr="004675E3">
              <w:rPr>
                <w:rFonts w:ascii="ＭＳ 明朝" w:hAnsi="ＭＳ 明朝" w:hint="eastAsia"/>
                <w:sz w:val="20"/>
              </w:rPr>
              <w:t>期間</w:t>
            </w:r>
          </w:p>
        </w:tc>
        <w:tc>
          <w:tcPr>
            <w:tcW w:w="8694" w:type="dxa"/>
            <w:tcBorders>
              <w:top w:val="single" w:sz="12" w:space="0" w:color="auto"/>
              <w:bottom w:val="single" w:sz="12" w:space="0" w:color="auto"/>
              <w:right w:val="single" w:sz="12" w:space="0" w:color="auto"/>
            </w:tcBorders>
            <w:shd w:val="clear" w:color="auto" w:fill="CCCCCC"/>
          </w:tcPr>
          <w:p w:rsidR="00B559DD" w:rsidRPr="004675E3" w:rsidRDefault="00B559DD" w:rsidP="004675E3">
            <w:pPr>
              <w:jc w:val="center"/>
              <w:rPr>
                <w:rFonts w:ascii="ＭＳ 明朝" w:hAnsi="ＭＳ 明朝" w:hint="eastAsia"/>
                <w:sz w:val="20"/>
              </w:rPr>
            </w:pPr>
            <w:r w:rsidRPr="004675E3">
              <w:rPr>
                <w:rFonts w:ascii="ＭＳ 明朝" w:hAnsi="ＭＳ 明朝" w:hint="eastAsia"/>
                <w:sz w:val="20"/>
              </w:rPr>
              <w:t>業務内容</w:t>
            </w:r>
          </w:p>
        </w:tc>
      </w:tr>
      <w:tr w:rsidR="00B559DD" w:rsidRPr="004675E3" w:rsidTr="004675E3">
        <w:tc>
          <w:tcPr>
            <w:tcW w:w="1323" w:type="dxa"/>
            <w:vMerge w:val="restart"/>
            <w:tcBorders>
              <w:top w:val="single" w:sz="12" w:space="0" w:color="auto"/>
              <w:left w:val="single" w:sz="12" w:space="0" w:color="auto"/>
            </w:tcBorders>
          </w:tcPr>
          <w:p w:rsidR="00B559DD" w:rsidRPr="004675E3" w:rsidRDefault="00F3151E">
            <w:pPr>
              <w:rPr>
                <w:rFonts w:ascii="ＭＳ 明朝" w:hAnsi="ＭＳ 明朝" w:hint="eastAsia"/>
                <w:sz w:val="18"/>
                <w:szCs w:val="18"/>
              </w:rPr>
            </w:pPr>
            <w:r w:rsidRPr="004675E3">
              <w:rPr>
                <w:rFonts w:ascii="ＭＳ 明朝" w:hAnsi="ＭＳ 明朝" w:hint="eastAsia"/>
                <w:sz w:val="18"/>
                <w:szCs w:val="18"/>
              </w:rPr>
              <w:t>19xx</w:t>
            </w:r>
            <w:r w:rsidR="00B559DD" w:rsidRPr="004675E3">
              <w:rPr>
                <w:rFonts w:ascii="ＭＳ 明朝" w:hAnsi="ＭＳ 明朝" w:hint="eastAsia"/>
                <w:sz w:val="18"/>
                <w:szCs w:val="18"/>
              </w:rPr>
              <w:t>年</w:t>
            </w:r>
            <w:r w:rsidRPr="004675E3">
              <w:rPr>
                <w:rFonts w:ascii="ＭＳ 明朝" w:hAnsi="ＭＳ 明朝" w:hint="eastAsia"/>
                <w:sz w:val="18"/>
                <w:szCs w:val="18"/>
              </w:rPr>
              <w:t>xx</w:t>
            </w:r>
            <w:r w:rsidR="00B559DD" w:rsidRPr="004675E3">
              <w:rPr>
                <w:rFonts w:ascii="ＭＳ 明朝" w:hAnsi="ＭＳ 明朝" w:hint="eastAsia"/>
                <w:sz w:val="18"/>
                <w:szCs w:val="18"/>
              </w:rPr>
              <w:t>月</w:t>
            </w:r>
          </w:p>
          <w:p w:rsidR="00B559DD" w:rsidRPr="004675E3" w:rsidRDefault="00B559DD">
            <w:pPr>
              <w:rPr>
                <w:rFonts w:ascii="ＭＳ 明朝" w:hAnsi="ＭＳ 明朝" w:hint="eastAsia"/>
                <w:sz w:val="18"/>
                <w:szCs w:val="18"/>
              </w:rPr>
            </w:pPr>
            <w:r w:rsidRPr="004675E3">
              <w:rPr>
                <w:rFonts w:ascii="ＭＳ 明朝" w:hAnsi="ＭＳ 明朝" w:hint="eastAsia"/>
                <w:sz w:val="18"/>
                <w:szCs w:val="18"/>
              </w:rPr>
              <w:t xml:space="preserve">　～</w:t>
            </w:r>
          </w:p>
          <w:p w:rsidR="00B559DD" w:rsidRPr="004675E3" w:rsidRDefault="00CA6A4F" w:rsidP="003A2CD0">
            <w:pPr>
              <w:rPr>
                <w:rFonts w:ascii="ＭＳ 明朝" w:hAnsi="ＭＳ 明朝" w:hint="eastAsia"/>
                <w:sz w:val="18"/>
                <w:szCs w:val="18"/>
              </w:rPr>
            </w:pPr>
            <w:r>
              <w:rPr>
                <w:rFonts w:ascii="ＭＳ 明朝" w:hAnsi="ＭＳ 明朝" w:hint="eastAsia"/>
                <w:sz w:val="18"/>
                <w:szCs w:val="18"/>
              </w:rPr>
              <w:t>19</w:t>
            </w:r>
            <w:r w:rsidR="00F3151E" w:rsidRPr="004675E3">
              <w:rPr>
                <w:rFonts w:ascii="ＭＳ 明朝" w:hAnsi="ＭＳ 明朝" w:hint="eastAsia"/>
                <w:sz w:val="18"/>
                <w:szCs w:val="18"/>
              </w:rPr>
              <w:t>xx</w:t>
            </w:r>
            <w:r w:rsidR="00480ABB" w:rsidRPr="004675E3">
              <w:rPr>
                <w:rFonts w:ascii="ＭＳ 明朝" w:hAnsi="ＭＳ 明朝" w:hint="eastAsia"/>
                <w:sz w:val="18"/>
                <w:szCs w:val="18"/>
              </w:rPr>
              <w:t>年</w:t>
            </w:r>
            <w:r w:rsidR="00F3151E" w:rsidRPr="004675E3">
              <w:rPr>
                <w:rFonts w:ascii="ＭＳ 明朝" w:hAnsi="ＭＳ 明朝" w:hint="eastAsia"/>
                <w:sz w:val="18"/>
                <w:szCs w:val="18"/>
              </w:rPr>
              <w:t>xx</w:t>
            </w:r>
            <w:r w:rsidR="00480ABB" w:rsidRPr="004675E3">
              <w:rPr>
                <w:rFonts w:ascii="ＭＳ 明朝" w:hAnsi="ＭＳ 明朝" w:hint="eastAsia"/>
                <w:sz w:val="18"/>
                <w:szCs w:val="18"/>
              </w:rPr>
              <w:t>月</w:t>
            </w:r>
          </w:p>
        </w:tc>
        <w:tc>
          <w:tcPr>
            <w:tcW w:w="8694" w:type="dxa"/>
            <w:tcBorders>
              <w:top w:val="single" w:sz="12" w:space="0" w:color="auto"/>
              <w:bottom w:val="dotted" w:sz="4" w:space="0" w:color="auto"/>
              <w:right w:val="single" w:sz="12" w:space="0" w:color="auto"/>
            </w:tcBorders>
          </w:tcPr>
          <w:p w:rsidR="00B559DD" w:rsidRPr="004675E3" w:rsidRDefault="004059B3" w:rsidP="004059B3">
            <w:pPr>
              <w:rPr>
                <w:rFonts w:ascii="ＭＳ 明朝" w:hAnsi="ＭＳ 明朝" w:hint="eastAsia"/>
                <w:sz w:val="18"/>
                <w:szCs w:val="18"/>
              </w:rPr>
            </w:pPr>
            <w:r>
              <w:rPr>
                <w:rFonts w:ascii="ＭＳ 明朝" w:hAnsi="ＭＳ 明朝" w:hint="eastAsia"/>
                <w:sz w:val="18"/>
                <w:szCs w:val="18"/>
              </w:rPr>
              <w:t>○○○</w:t>
            </w:r>
          </w:p>
        </w:tc>
      </w:tr>
      <w:tr w:rsidR="00B559DD" w:rsidRPr="004675E3" w:rsidTr="004675E3">
        <w:trPr>
          <w:trHeight w:val="490"/>
        </w:trPr>
        <w:tc>
          <w:tcPr>
            <w:tcW w:w="1323" w:type="dxa"/>
            <w:vMerge/>
            <w:tcBorders>
              <w:left w:val="single" w:sz="12" w:space="0" w:color="auto"/>
              <w:tr2bl w:val="single" w:sz="8" w:space="0" w:color="auto"/>
            </w:tcBorders>
          </w:tcPr>
          <w:p w:rsidR="00B559DD" w:rsidRPr="004675E3" w:rsidRDefault="00B559DD">
            <w:pPr>
              <w:rPr>
                <w:rFonts w:ascii="ＭＳ 明朝" w:hAnsi="ＭＳ 明朝" w:hint="eastAsia"/>
                <w:sz w:val="18"/>
                <w:szCs w:val="18"/>
              </w:rPr>
            </w:pPr>
          </w:p>
        </w:tc>
        <w:tc>
          <w:tcPr>
            <w:tcW w:w="8694" w:type="dxa"/>
            <w:tcBorders>
              <w:top w:val="dotted" w:sz="4" w:space="0" w:color="auto"/>
              <w:bottom w:val="dotted" w:sz="4" w:space="0" w:color="auto"/>
              <w:right w:val="single" w:sz="12" w:space="0" w:color="auto"/>
            </w:tcBorders>
          </w:tcPr>
          <w:p w:rsidR="004059B3" w:rsidRDefault="00820094" w:rsidP="004059B3">
            <w:pPr>
              <w:rPr>
                <w:rFonts w:ascii="ＭＳ 明朝" w:hAnsi="ＭＳ 明朝" w:hint="eastAsia"/>
                <w:sz w:val="18"/>
                <w:szCs w:val="18"/>
              </w:rPr>
            </w:pPr>
            <w:r w:rsidRPr="006515EA">
              <w:rPr>
                <w:rFonts w:ascii="ＭＳ 明朝" w:hAnsi="ＭＳ 明朝" w:hint="eastAsia"/>
                <w:sz w:val="20"/>
              </w:rPr>
              <w:t>転写制御のモデリング因子分析</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・クロマチンの構造変換解析</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・DNA精製</w:t>
            </w:r>
          </w:p>
          <w:p w:rsidR="00217F65" w:rsidRPr="004675E3" w:rsidRDefault="00217F65" w:rsidP="00217F65">
            <w:pPr>
              <w:rPr>
                <w:rFonts w:ascii="ＭＳ 明朝" w:hAnsi="ＭＳ 明朝" w:hint="eastAsia"/>
                <w:sz w:val="18"/>
                <w:szCs w:val="18"/>
              </w:rPr>
            </w:pPr>
          </w:p>
        </w:tc>
      </w:tr>
      <w:tr w:rsidR="00B559DD" w:rsidRPr="004675E3" w:rsidTr="005A1C7F">
        <w:tc>
          <w:tcPr>
            <w:tcW w:w="1323" w:type="dxa"/>
            <w:vMerge/>
            <w:tcBorders>
              <w:left w:val="single" w:sz="12" w:space="0" w:color="auto"/>
              <w:bottom w:val="single" w:sz="4" w:space="0" w:color="auto"/>
              <w:tr2bl w:val="single" w:sz="8" w:space="0" w:color="auto"/>
            </w:tcBorders>
          </w:tcPr>
          <w:p w:rsidR="00B559DD" w:rsidRPr="004675E3" w:rsidRDefault="00B559DD">
            <w:pPr>
              <w:rPr>
                <w:rFonts w:ascii="ＭＳ 明朝" w:hAnsi="ＭＳ 明朝" w:hint="eastAsia"/>
                <w:sz w:val="18"/>
                <w:szCs w:val="18"/>
              </w:rPr>
            </w:pPr>
          </w:p>
        </w:tc>
        <w:tc>
          <w:tcPr>
            <w:tcW w:w="8694" w:type="dxa"/>
            <w:tcBorders>
              <w:top w:val="dotted" w:sz="4" w:space="0" w:color="auto"/>
              <w:bottom w:val="single" w:sz="4" w:space="0" w:color="auto"/>
              <w:right w:val="single" w:sz="12" w:space="0" w:color="auto"/>
            </w:tcBorders>
          </w:tcPr>
          <w:p w:rsidR="00B559DD" w:rsidRPr="004675E3" w:rsidRDefault="00820094" w:rsidP="004059B3">
            <w:pPr>
              <w:rPr>
                <w:rFonts w:ascii="ＭＳ 明朝" w:hAnsi="ＭＳ 明朝" w:hint="eastAsia"/>
                <w:sz w:val="18"/>
                <w:szCs w:val="18"/>
              </w:rPr>
            </w:pPr>
            <w:r w:rsidRPr="006515EA">
              <w:rPr>
                <w:rFonts w:ascii="ＭＳ 明朝" w:hAnsi="ＭＳ 明朝" w:hint="eastAsia"/>
                <w:sz w:val="18"/>
                <w:szCs w:val="18"/>
              </w:rPr>
              <w:t>研究員5名</w:t>
            </w:r>
          </w:p>
        </w:tc>
      </w:tr>
      <w:tr w:rsidR="00480ABB" w:rsidRPr="004675E3" w:rsidTr="005A1C7F">
        <w:tc>
          <w:tcPr>
            <w:tcW w:w="1323" w:type="dxa"/>
            <w:vMerge w:val="restart"/>
            <w:tcBorders>
              <w:top w:val="single" w:sz="4" w:space="0" w:color="auto"/>
              <w:left w:val="single" w:sz="12" w:space="0" w:color="auto"/>
            </w:tcBorders>
          </w:tcPr>
          <w:p w:rsidR="004B6E54" w:rsidRPr="004675E3" w:rsidRDefault="00CA6A4F" w:rsidP="004B6E54">
            <w:pPr>
              <w:rPr>
                <w:rFonts w:ascii="ＭＳ 明朝" w:hAnsi="ＭＳ 明朝" w:hint="eastAsia"/>
                <w:sz w:val="18"/>
                <w:szCs w:val="18"/>
              </w:rPr>
            </w:pPr>
            <w:r>
              <w:rPr>
                <w:rFonts w:ascii="ＭＳ 明朝" w:hAnsi="ＭＳ 明朝" w:hint="eastAsia"/>
                <w:sz w:val="18"/>
                <w:szCs w:val="18"/>
              </w:rPr>
              <w:t>19</w:t>
            </w:r>
            <w:r w:rsidR="00F3151E" w:rsidRPr="004675E3">
              <w:rPr>
                <w:rFonts w:ascii="ＭＳ 明朝" w:hAnsi="ＭＳ 明朝" w:hint="eastAsia"/>
                <w:sz w:val="18"/>
                <w:szCs w:val="18"/>
              </w:rPr>
              <w:t>xx</w:t>
            </w:r>
            <w:r w:rsidR="004B6E54" w:rsidRPr="004675E3">
              <w:rPr>
                <w:rFonts w:ascii="ＭＳ 明朝" w:hAnsi="ＭＳ 明朝" w:hint="eastAsia"/>
                <w:sz w:val="18"/>
                <w:szCs w:val="18"/>
              </w:rPr>
              <w:t>年</w:t>
            </w:r>
            <w:r w:rsidR="00F3151E" w:rsidRPr="004675E3">
              <w:rPr>
                <w:rFonts w:ascii="ＭＳ 明朝" w:hAnsi="ＭＳ 明朝" w:hint="eastAsia"/>
                <w:sz w:val="18"/>
                <w:szCs w:val="18"/>
              </w:rPr>
              <w:t>xx</w:t>
            </w:r>
            <w:r w:rsidR="004B6E54" w:rsidRPr="004675E3">
              <w:rPr>
                <w:rFonts w:ascii="ＭＳ 明朝" w:hAnsi="ＭＳ 明朝" w:hint="eastAsia"/>
                <w:sz w:val="18"/>
                <w:szCs w:val="18"/>
              </w:rPr>
              <w:t>月</w:t>
            </w:r>
          </w:p>
          <w:p w:rsidR="004B6E54" w:rsidRPr="004675E3" w:rsidRDefault="004B6E54" w:rsidP="004B6E54">
            <w:pPr>
              <w:rPr>
                <w:rFonts w:ascii="ＭＳ 明朝" w:hAnsi="ＭＳ 明朝" w:hint="eastAsia"/>
                <w:sz w:val="18"/>
                <w:szCs w:val="18"/>
              </w:rPr>
            </w:pPr>
            <w:r w:rsidRPr="004675E3">
              <w:rPr>
                <w:rFonts w:ascii="ＭＳ 明朝" w:hAnsi="ＭＳ 明朝" w:hint="eastAsia"/>
                <w:sz w:val="18"/>
                <w:szCs w:val="18"/>
              </w:rPr>
              <w:t xml:space="preserve">　～</w:t>
            </w:r>
          </w:p>
          <w:p w:rsidR="00480ABB" w:rsidRPr="004675E3" w:rsidRDefault="00CA6A4F" w:rsidP="004B6E54">
            <w:pPr>
              <w:rPr>
                <w:rFonts w:ascii="ＭＳ 明朝" w:hAnsi="ＭＳ 明朝" w:hint="eastAsia"/>
                <w:sz w:val="18"/>
                <w:szCs w:val="18"/>
              </w:rPr>
            </w:pPr>
            <w:r>
              <w:rPr>
                <w:rFonts w:ascii="ＭＳ 明朝" w:hAnsi="ＭＳ 明朝" w:hint="eastAsia"/>
                <w:sz w:val="18"/>
                <w:szCs w:val="18"/>
              </w:rPr>
              <w:t>19</w:t>
            </w:r>
            <w:r w:rsidR="00F3151E" w:rsidRPr="004675E3">
              <w:rPr>
                <w:rFonts w:ascii="ＭＳ 明朝" w:hAnsi="ＭＳ 明朝" w:hint="eastAsia"/>
                <w:sz w:val="18"/>
                <w:szCs w:val="18"/>
              </w:rPr>
              <w:t>xx</w:t>
            </w:r>
            <w:r w:rsidR="004B6E54" w:rsidRPr="004675E3">
              <w:rPr>
                <w:rFonts w:ascii="ＭＳ 明朝" w:hAnsi="ＭＳ 明朝" w:hint="eastAsia"/>
                <w:sz w:val="18"/>
                <w:szCs w:val="18"/>
              </w:rPr>
              <w:t>年</w:t>
            </w:r>
            <w:r w:rsidR="00F3151E" w:rsidRPr="004675E3">
              <w:rPr>
                <w:rFonts w:ascii="ＭＳ 明朝" w:hAnsi="ＭＳ 明朝" w:hint="eastAsia"/>
                <w:sz w:val="18"/>
                <w:szCs w:val="18"/>
              </w:rPr>
              <w:t>xx</w:t>
            </w:r>
            <w:r w:rsidR="004B6E54" w:rsidRPr="004675E3">
              <w:rPr>
                <w:rFonts w:ascii="ＭＳ 明朝" w:hAnsi="ＭＳ 明朝" w:hint="eastAsia"/>
                <w:sz w:val="18"/>
                <w:szCs w:val="18"/>
              </w:rPr>
              <w:t>月</w:t>
            </w:r>
          </w:p>
        </w:tc>
        <w:tc>
          <w:tcPr>
            <w:tcW w:w="8694" w:type="dxa"/>
            <w:tcBorders>
              <w:top w:val="single" w:sz="4" w:space="0" w:color="auto"/>
              <w:bottom w:val="dotted" w:sz="4" w:space="0" w:color="auto"/>
              <w:right w:val="single" w:sz="12" w:space="0" w:color="auto"/>
            </w:tcBorders>
          </w:tcPr>
          <w:p w:rsidR="00480ABB" w:rsidRPr="004675E3" w:rsidRDefault="00376BF8">
            <w:pPr>
              <w:rPr>
                <w:rFonts w:ascii="ＭＳ 明朝" w:hAnsi="ＭＳ 明朝" w:hint="eastAsia"/>
                <w:sz w:val="18"/>
                <w:szCs w:val="18"/>
              </w:rPr>
            </w:pPr>
            <w:r w:rsidRPr="00376BF8">
              <w:rPr>
                <w:rFonts w:ascii="ＭＳ 明朝" w:hAnsi="ＭＳ 明朝" w:hint="eastAsia"/>
                <w:sz w:val="18"/>
                <w:szCs w:val="18"/>
              </w:rPr>
              <w:t>○○○</w:t>
            </w:r>
          </w:p>
        </w:tc>
      </w:tr>
      <w:tr w:rsidR="00480ABB" w:rsidRPr="004675E3" w:rsidTr="004675E3">
        <w:tc>
          <w:tcPr>
            <w:tcW w:w="1323" w:type="dxa"/>
            <w:vMerge/>
            <w:tcBorders>
              <w:left w:val="single" w:sz="12" w:space="0" w:color="auto"/>
              <w:tr2bl w:val="single" w:sz="8" w:space="0" w:color="auto"/>
            </w:tcBorders>
          </w:tcPr>
          <w:p w:rsidR="00480ABB" w:rsidRPr="004675E3" w:rsidRDefault="00480ABB">
            <w:pPr>
              <w:rPr>
                <w:rFonts w:ascii="ＭＳ 明朝" w:hAnsi="ＭＳ 明朝" w:hint="eastAsia"/>
                <w:sz w:val="18"/>
                <w:szCs w:val="18"/>
              </w:rPr>
            </w:pPr>
          </w:p>
        </w:tc>
        <w:tc>
          <w:tcPr>
            <w:tcW w:w="8694" w:type="dxa"/>
            <w:tcBorders>
              <w:top w:val="dotted" w:sz="4" w:space="0" w:color="auto"/>
              <w:bottom w:val="dotted" w:sz="4" w:space="0" w:color="auto"/>
              <w:right w:val="single" w:sz="12" w:space="0" w:color="auto"/>
            </w:tcBorders>
          </w:tcPr>
          <w:p w:rsidR="00155832" w:rsidRDefault="00820094" w:rsidP="00155832">
            <w:pPr>
              <w:rPr>
                <w:rFonts w:ascii="ＭＳ 明朝" w:hAnsi="ＭＳ 明朝" w:hint="eastAsia"/>
                <w:sz w:val="18"/>
                <w:szCs w:val="18"/>
              </w:rPr>
            </w:pPr>
            <w:r w:rsidRPr="006515EA">
              <w:rPr>
                <w:rFonts w:ascii="ＭＳ 明朝" w:hAnsi="ＭＳ 明朝" w:hint="eastAsia"/>
                <w:sz w:val="20"/>
              </w:rPr>
              <w:t>葉緑のDNAメチル化と遺伝子発現</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・共同研究の技術担当</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・実験計画の作成・実験手法の開発</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・特異発現の発生条件についての検討</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・分子生物学雑誌への準備</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・DB開発</w:t>
            </w:r>
          </w:p>
          <w:p w:rsidR="004059B3" w:rsidRPr="004675E3" w:rsidRDefault="004059B3" w:rsidP="00155832">
            <w:pPr>
              <w:rPr>
                <w:rFonts w:ascii="ＭＳ 明朝" w:hAnsi="ＭＳ 明朝" w:hint="eastAsia"/>
                <w:sz w:val="18"/>
                <w:szCs w:val="18"/>
              </w:rPr>
            </w:pPr>
          </w:p>
        </w:tc>
      </w:tr>
      <w:tr w:rsidR="00480ABB" w:rsidRPr="004675E3" w:rsidTr="004675E3">
        <w:tc>
          <w:tcPr>
            <w:tcW w:w="1323" w:type="dxa"/>
            <w:vMerge/>
            <w:tcBorders>
              <w:left w:val="single" w:sz="12" w:space="0" w:color="auto"/>
              <w:bottom w:val="single" w:sz="12" w:space="0" w:color="auto"/>
              <w:tr2bl w:val="single" w:sz="8" w:space="0" w:color="auto"/>
            </w:tcBorders>
          </w:tcPr>
          <w:p w:rsidR="00480ABB" w:rsidRPr="004675E3" w:rsidRDefault="00480ABB">
            <w:pPr>
              <w:rPr>
                <w:rFonts w:ascii="ＭＳ 明朝" w:hAnsi="ＭＳ 明朝" w:hint="eastAsia"/>
                <w:sz w:val="18"/>
                <w:szCs w:val="18"/>
              </w:rPr>
            </w:pPr>
          </w:p>
        </w:tc>
        <w:tc>
          <w:tcPr>
            <w:tcW w:w="8694" w:type="dxa"/>
            <w:tcBorders>
              <w:top w:val="dotted" w:sz="4" w:space="0" w:color="auto"/>
              <w:bottom w:val="single" w:sz="12" w:space="0" w:color="auto"/>
              <w:right w:val="single" w:sz="12" w:space="0" w:color="auto"/>
            </w:tcBorders>
          </w:tcPr>
          <w:p w:rsidR="00480ABB" w:rsidRPr="004675E3" w:rsidRDefault="00820094">
            <w:pPr>
              <w:rPr>
                <w:rFonts w:ascii="ＭＳ 明朝" w:hAnsi="ＭＳ 明朝" w:hint="eastAsia"/>
                <w:sz w:val="18"/>
                <w:szCs w:val="18"/>
              </w:rPr>
            </w:pPr>
            <w:r w:rsidRPr="006515EA">
              <w:rPr>
                <w:rFonts w:ascii="ＭＳ 明朝" w:hAnsi="ＭＳ 明朝" w:hint="eastAsia"/>
                <w:sz w:val="18"/>
                <w:szCs w:val="18"/>
              </w:rPr>
              <w:t>研究員5名</w:t>
            </w:r>
          </w:p>
        </w:tc>
      </w:tr>
    </w:tbl>
    <w:p w:rsidR="00B559DD" w:rsidRDefault="00B559DD">
      <w:pPr>
        <w:rPr>
          <w:rFonts w:ascii="ＭＳ 明朝" w:hAnsi="ＭＳ 明朝" w:hint="eastAsia"/>
          <w:sz w:val="20"/>
        </w:rPr>
      </w:pPr>
    </w:p>
    <w:p w:rsidR="001F170C" w:rsidRDefault="001F170C" w:rsidP="00820094">
      <w:pPr>
        <w:ind w:firstLineChars="100" w:firstLine="180"/>
        <w:rPr>
          <w:rFonts w:ascii="ＭＳ 明朝" w:hAnsi="ＭＳ 明朝" w:hint="eastAsia"/>
          <w:sz w:val="20"/>
        </w:rPr>
      </w:pPr>
      <w:r w:rsidRPr="006B1B39">
        <w:rPr>
          <w:rFonts w:ascii="ＭＳ 明朝" w:hAnsi="ＭＳ 明朝" w:hint="eastAsia"/>
          <w:sz w:val="20"/>
        </w:rPr>
        <w:t>□</w:t>
      </w:r>
      <w:r w:rsidR="00CA6A4F">
        <w:rPr>
          <w:rFonts w:ascii="ＭＳ 明朝" w:hAnsi="ＭＳ 明朝" w:hint="eastAsia"/>
          <w:sz w:val="20"/>
        </w:rPr>
        <w:t>19</w:t>
      </w:r>
      <w:r w:rsidR="00F3151E">
        <w:rPr>
          <w:rFonts w:ascii="ＭＳ 明朝" w:hAnsi="ＭＳ 明朝" w:hint="eastAsia"/>
          <w:sz w:val="20"/>
        </w:rPr>
        <w:t>xx</w:t>
      </w:r>
      <w:r w:rsidRPr="006B1B39">
        <w:rPr>
          <w:rFonts w:ascii="ＭＳ 明朝" w:hAnsi="ＭＳ 明朝" w:hint="eastAsia"/>
          <w:sz w:val="20"/>
        </w:rPr>
        <w:t>年</w:t>
      </w:r>
      <w:r w:rsidR="00F3151E">
        <w:rPr>
          <w:rFonts w:ascii="ＭＳ 明朝" w:hAnsi="ＭＳ 明朝" w:hint="eastAsia"/>
          <w:sz w:val="20"/>
        </w:rPr>
        <w:t>xx</w:t>
      </w:r>
      <w:r w:rsidRPr="006B1B39">
        <w:rPr>
          <w:rFonts w:ascii="ＭＳ 明朝" w:hAnsi="ＭＳ 明朝" w:hint="eastAsia"/>
          <w:sz w:val="20"/>
        </w:rPr>
        <w:t>月～20</w:t>
      </w:r>
      <w:r w:rsidR="00F3151E">
        <w:rPr>
          <w:rFonts w:ascii="ＭＳ 明朝" w:hAnsi="ＭＳ 明朝" w:hint="eastAsia"/>
          <w:sz w:val="20"/>
        </w:rPr>
        <w:t>xx</w:t>
      </w:r>
      <w:r w:rsidRPr="006B1B39">
        <w:rPr>
          <w:rFonts w:ascii="ＭＳ 明朝" w:hAnsi="ＭＳ 明朝" w:hint="eastAsia"/>
          <w:sz w:val="20"/>
        </w:rPr>
        <w:t>年</w:t>
      </w:r>
      <w:r w:rsidR="00F3151E">
        <w:rPr>
          <w:rFonts w:ascii="ＭＳ 明朝" w:hAnsi="ＭＳ 明朝" w:hint="eastAsia"/>
          <w:sz w:val="20"/>
        </w:rPr>
        <w:t>xx</w:t>
      </w:r>
      <w:r w:rsidRPr="006B1B39">
        <w:rPr>
          <w:rFonts w:ascii="ＭＳ 明朝" w:hAnsi="ＭＳ 明朝" w:hint="eastAsia"/>
          <w:sz w:val="20"/>
        </w:rPr>
        <w:t xml:space="preserve">月　</w:t>
      </w:r>
      <w:r w:rsidR="00820094" w:rsidRPr="006C441A">
        <w:rPr>
          <w:rFonts w:ascii="ＭＳ 明朝" w:hAnsi="ＭＳ 明朝" w:hint="eastAsia"/>
          <w:sz w:val="20"/>
        </w:rPr>
        <w:t>公立△△研究所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8694"/>
      </w:tblGrid>
      <w:tr w:rsidR="00FF5CFF" w:rsidRPr="004675E3" w:rsidTr="005A1C7F">
        <w:tc>
          <w:tcPr>
            <w:tcW w:w="1323" w:type="dxa"/>
            <w:tcBorders>
              <w:top w:val="single" w:sz="12" w:space="0" w:color="auto"/>
              <w:left w:val="single" w:sz="12" w:space="0" w:color="auto"/>
              <w:bottom w:val="single" w:sz="12" w:space="0" w:color="auto"/>
            </w:tcBorders>
            <w:shd w:val="clear" w:color="auto" w:fill="CCCCCC"/>
          </w:tcPr>
          <w:p w:rsidR="00FF5CFF" w:rsidRPr="004675E3" w:rsidRDefault="00FF5CFF" w:rsidP="00765CA8">
            <w:pPr>
              <w:jc w:val="center"/>
              <w:rPr>
                <w:rFonts w:ascii="ＭＳ 明朝" w:hAnsi="ＭＳ 明朝" w:hint="eastAsia"/>
                <w:sz w:val="20"/>
              </w:rPr>
            </w:pPr>
            <w:r w:rsidRPr="004675E3">
              <w:rPr>
                <w:rFonts w:ascii="ＭＳ 明朝" w:hAnsi="ＭＳ 明朝" w:hint="eastAsia"/>
                <w:sz w:val="20"/>
              </w:rPr>
              <w:t>期間</w:t>
            </w:r>
          </w:p>
        </w:tc>
        <w:tc>
          <w:tcPr>
            <w:tcW w:w="8694" w:type="dxa"/>
            <w:tcBorders>
              <w:top w:val="single" w:sz="12" w:space="0" w:color="auto"/>
              <w:bottom w:val="single" w:sz="12" w:space="0" w:color="auto"/>
              <w:right w:val="single" w:sz="12" w:space="0" w:color="auto"/>
            </w:tcBorders>
            <w:shd w:val="clear" w:color="auto" w:fill="CCCCCC"/>
          </w:tcPr>
          <w:p w:rsidR="00FF5CFF" w:rsidRPr="004675E3" w:rsidRDefault="00FF5CFF" w:rsidP="00765CA8">
            <w:pPr>
              <w:jc w:val="center"/>
              <w:rPr>
                <w:rFonts w:ascii="ＭＳ 明朝" w:hAnsi="ＭＳ 明朝" w:hint="eastAsia"/>
                <w:sz w:val="20"/>
              </w:rPr>
            </w:pPr>
            <w:r w:rsidRPr="004675E3">
              <w:rPr>
                <w:rFonts w:ascii="ＭＳ 明朝" w:hAnsi="ＭＳ 明朝" w:hint="eastAsia"/>
                <w:sz w:val="20"/>
              </w:rPr>
              <w:t>業務内容</w:t>
            </w:r>
          </w:p>
        </w:tc>
      </w:tr>
      <w:tr w:rsidR="00FF5CFF" w:rsidRPr="004675E3" w:rsidTr="00765CA8">
        <w:tc>
          <w:tcPr>
            <w:tcW w:w="1323" w:type="dxa"/>
            <w:vMerge w:val="restart"/>
            <w:tcBorders>
              <w:top w:val="single" w:sz="12" w:space="0" w:color="auto"/>
              <w:left w:val="single" w:sz="12" w:space="0" w:color="auto"/>
            </w:tcBorders>
          </w:tcPr>
          <w:p w:rsidR="00FF5CFF" w:rsidRPr="004675E3" w:rsidRDefault="00CA6A4F" w:rsidP="00765CA8">
            <w:pPr>
              <w:rPr>
                <w:rFonts w:ascii="ＭＳ 明朝" w:hAnsi="ＭＳ 明朝" w:hint="eastAsia"/>
                <w:sz w:val="18"/>
                <w:szCs w:val="18"/>
              </w:rPr>
            </w:pPr>
            <w:r>
              <w:rPr>
                <w:rFonts w:ascii="ＭＳ 明朝" w:hAnsi="ＭＳ 明朝" w:hint="eastAsia"/>
                <w:sz w:val="18"/>
                <w:szCs w:val="18"/>
              </w:rPr>
              <w:t>19</w:t>
            </w:r>
            <w:r w:rsidR="00FF5CFF" w:rsidRPr="004675E3">
              <w:rPr>
                <w:rFonts w:ascii="ＭＳ 明朝" w:hAnsi="ＭＳ 明朝" w:hint="eastAsia"/>
                <w:sz w:val="18"/>
                <w:szCs w:val="18"/>
              </w:rPr>
              <w:t>xx年xx月</w:t>
            </w:r>
          </w:p>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 xml:space="preserve">　～</w:t>
            </w:r>
          </w:p>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20xx年xx月</w:t>
            </w:r>
          </w:p>
        </w:tc>
        <w:tc>
          <w:tcPr>
            <w:tcW w:w="8694" w:type="dxa"/>
            <w:tcBorders>
              <w:top w:val="single" w:sz="12" w:space="0" w:color="auto"/>
              <w:bottom w:val="dotted" w:sz="4" w:space="0" w:color="auto"/>
              <w:right w:val="single" w:sz="12" w:space="0" w:color="auto"/>
            </w:tcBorders>
          </w:tcPr>
          <w:p w:rsidR="00FF5CFF" w:rsidRPr="004675E3" w:rsidRDefault="00FF5CFF" w:rsidP="00765CA8">
            <w:pPr>
              <w:rPr>
                <w:rFonts w:ascii="ＭＳ 明朝" w:hAnsi="ＭＳ 明朝" w:hint="eastAsia"/>
                <w:sz w:val="18"/>
                <w:szCs w:val="18"/>
              </w:rPr>
            </w:pPr>
            <w:r>
              <w:rPr>
                <w:rFonts w:ascii="ＭＳ 明朝" w:hAnsi="ＭＳ 明朝" w:hint="eastAsia"/>
                <w:sz w:val="18"/>
                <w:szCs w:val="18"/>
              </w:rPr>
              <w:t>○○○</w:t>
            </w:r>
            <w:r w:rsidR="00B132B8">
              <w:rPr>
                <w:rFonts w:ascii="ＭＳ 明朝" w:hAnsi="ＭＳ 明朝" w:hint="eastAsia"/>
                <w:sz w:val="18"/>
                <w:szCs w:val="18"/>
              </w:rPr>
              <w:t>研究室</w:t>
            </w:r>
          </w:p>
        </w:tc>
      </w:tr>
      <w:tr w:rsidR="00FF5CFF" w:rsidRPr="004675E3" w:rsidTr="00765CA8">
        <w:trPr>
          <w:trHeight w:val="490"/>
        </w:trPr>
        <w:tc>
          <w:tcPr>
            <w:tcW w:w="1323" w:type="dxa"/>
            <w:vMerge/>
            <w:tcBorders>
              <w:left w:val="single" w:sz="12" w:space="0" w:color="auto"/>
              <w:tr2bl w:val="single" w:sz="8" w:space="0" w:color="auto"/>
            </w:tcBorders>
          </w:tcPr>
          <w:p w:rsidR="00FF5CFF" w:rsidRPr="004675E3" w:rsidRDefault="00FF5CFF" w:rsidP="00765CA8">
            <w:pPr>
              <w:rPr>
                <w:rFonts w:ascii="ＭＳ 明朝" w:hAnsi="ＭＳ 明朝" w:hint="eastAsia"/>
                <w:sz w:val="18"/>
                <w:szCs w:val="18"/>
              </w:rPr>
            </w:pPr>
          </w:p>
        </w:tc>
        <w:tc>
          <w:tcPr>
            <w:tcW w:w="8694" w:type="dxa"/>
            <w:tcBorders>
              <w:top w:val="dotted" w:sz="4" w:space="0" w:color="auto"/>
              <w:bottom w:val="dotted" w:sz="4" w:space="0" w:color="auto"/>
              <w:right w:val="single" w:sz="12" w:space="0" w:color="auto"/>
            </w:tcBorders>
          </w:tcPr>
          <w:p w:rsidR="00FF5CFF" w:rsidRDefault="00820094" w:rsidP="00765CA8">
            <w:pPr>
              <w:rPr>
                <w:rFonts w:ascii="ＭＳ 明朝" w:hAnsi="ＭＳ 明朝" w:hint="eastAsia"/>
                <w:sz w:val="18"/>
                <w:szCs w:val="18"/>
              </w:rPr>
            </w:pPr>
            <w:r w:rsidRPr="006515EA">
              <w:rPr>
                <w:rFonts w:ascii="ＭＳ 明朝" w:hAnsi="ＭＳ 明朝" w:hint="eastAsia"/>
                <w:sz w:val="20"/>
              </w:rPr>
              <w:t>可溶性蛋白の解析</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・免疫組織学的解析</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・DNAクローニング</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・分子機能解析（RT-PCR）</w:t>
            </w:r>
          </w:p>
          <w:p w:rsidR="00FF5CFF" w:rsidRPr="004675E3" w:rsidRDefault="00FF5CFF" w:rsidP="00765CA8">
            <w:pPr>
              <w:rPr>
                <w:rFonts w:ascii="ＭＳ 明朝" w:hAnsi="ＭＳ 明朝" w:hint="eastAsia"/>
                <w:sz w:val="18"/>
                <w:szCs w:val="18"/>
              </w:rPr>
            </w:pPr>
          </w:p>
        </w:tc>
      </w:tr>
      <w:tr w:rsidR="00FF5CFF" w:rsidRPr="004675E3" w:rsidTr="005A1C7F">
        <w:tc>
          <w:tcPr>
            <w:tcW w:w="1323" w:type="dxa"/>
            <w:vMerge/>
            <w:tcBorders>
              <w:left w:val="single" w:sz="12" w:space="0" w:color="auto"/>
              <w:bottom w:val="single" w:sz="4" w:space="0" w:color="auto"/>
              <w:tr2bl w:val="single" w:sz="8" w:space="0" w:color="auto"/>
            </w:tcBorders>
          </w:tcPr>
          <w:p w:rsidR="00FF5CFF" w:rsidRPr="004675E3" w:rsidRDefault="00FF5CFF" w:rsidP="00765CA8">
            <w:pPr>
              <w:rPr>
                <w:rFonts w:ascii="ＭＳ 明朝" w:hAnsi="ＭＳ 明朝" w:hint="eastAsia"/>
                <w:sz w:val="18"/>
                <w:szCs w:val="18"/>
              </w:rPr>
            </w:pPr>
          </w:p>
        </w:tc>
        <w:tc>
          <w:tcPr>
            <w:tcW w:w="8694" w:type="dxa"/>
            <w:tcBorders>
              <w:top w:val="dotted" w:sz="4" w:space="0" w:color="auto"/>
              <w:bottom w:val="single" w:sz="4" w:space="0" w:color="auto"/>
              <w:right w:val="single" w:sz="12" w:space="0" w:color="auto"/>
            </w:tcBorders>
          </w:tcPr>
          <w:p w:rsidR="00FF5CFF" w:rsidRPr="004675E3" w:rsidRDefault="00820094" w:rsidP="00765CA8">
            <w:pPr>
              <w:rPr>
                <w:rFonts w:ascii="ＭＳ 明朝" w:hAnsi="ＭＳ 明朝" w:hint="eastAsia"/>
                <w:sz w:val="18"/>
                <w:szCs w:val="18"/>
              </w:rPr>
            </w:pPr>
            <w:r w:rsidRPr="006515EA">
              <w:rPr>
                <w:rFonts w:ascii="ＭＳ 明朝" w:hAnsi="ＭＳ 明朝" w:hint="eastAsia"/>
                <w:sz w:val="18"/>
                <w:szCs w:val="18"/>
              </w:rPr>
              <w:t>研究員</w:t>
            </w:r>
            <w:r>
              <w:rPr>
                <w:rFonts w:ascii="ＭＳ 明朝" w:hAnsi="ＭＳ 明朝" w:hint="eastAsia"/>
                <w:sz w:val="18"/>
                <w:szCs w:val="18"/>
              </w:rPr>
              <w:t>7</w:t>
            </w:r>
            <w:r w:rsidRPr="006515EA">
              <w:rPr>
                <w:rFonts w:ascii="ＭＳ 明朝" w:hAnsi="ＭＳ 明朝" w:hint="eastAsia"/>
                <w:sz w:val="18"/>
                <w:szCs w:val="18"/>
              </w:rPr>
              <w:t>名</w:t>
            </w:r>
          </w:p>
        </w:tc>
      </w:tr>
      <w:tr w:rsidR="00FF5CFF" w:rsidRPr="004675E3" w:rsidTr="005A1C7F">
        <w:tc>
          <w:tcPr>
            <w:tcW w:w="1323" w:type="dxa"/>
            <w:vMerge w:val="restart"/>
            <w:tcBorders>
              <w:top w:val="single" w:sz="4" w:space="0" w:color="auto"/>
              <w:left w:val="single" w:sz="12" w:space="0" w:color="auto"/>
            </w:tcBorders>
          </w:tcPr>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20xx年xx月</w:t>
            </w:r>
          </w:p>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 xml:space="preserve">　～</w:t>
            </w:r>
          </w:p>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20xx年xx月</w:t>
            </w:r>
          </w:p>
        </w:tc>
        <w:tc>
          <w:tcPr>
            <w:tcW w:w="8694" w:type="dxa"/>
            <w:tcBorders>
              <w:top w:val="single" w:sz="4" w:space="0" w:color="auto"/>
              <w:bottom w:val="dotted" w:sz="4" w:space="0" w:color="auto"/>
              <w:right w:val="single" w:sz="12" w:space="0" w:color="auto"/>
            </w:tcBorders>
          </w:tcPr>
          <w:p w:rsidR="00FF5CFF" w:rsidRPr="004675E3" w:rsidRDefault="00376BF8" w:rsidP="00765CA8">
            <w:pPr>
              <w:rPr>
                <w:rFonts w:ascii="ＭＳ 明朝" w:hAnsi="ＭＳ 明朝" w:hint="eastAsia"/>
                <w:sz w:val="18"/>
                <w:szCs w:val="18"/>
              </w:rPr>
            </w:pPr>
            <w:r w:rsidRPr="00376BF8">
              <w:rPr>
                <w:rFonts w:ascii="ＭＳ 明朝" w:hAnsi="ＭＳ 明朝" w:hint="eastAsia"/>
                <w:sz w:val="18"/>
                <w:szCs w:val="18"/>
              </w:rPr>
              <w:t>○○○</w:t>
            </w:r>
            <w:r w:rsidR="00B132B8">
              <w:rPr>
                <w:rFonts w:ascii="ＭＳ 明朝" w:hAnsi="ＭＳ 明朝" w:hint="eastAsia"/>
                <w:sz w:val="18"/>
                <w:szCs w:val="18"/>
              </w:rPr>
              <w:t>室</w:t>
            </w:r>
          </w:p>
        </w:tc>
      </w:tr>
      <w:tr w:rsidR="00FF5CFF" w:rsidRPr="004675E3" w:rsidTr="00765CA8">
        <w:tc>
          <w:tcPr>
            <w:tcW w:w="1323" w:type="dxa"/>
            <w:vMerge/>
            <w:tcBorders>
              <w:left w:val="single" w:sz="12" w:space="0" w:color="auto"/>
              <w:tr2bl w:val="single" w:sz="8" w:space="0" w:color="auto"/>
            </w:tcBorders>
          </w:tcPr>
          <w:p w:rsidR="00FF5CFF" w:rsidRPr="004675E3" w:rsidRDefault="00FF5CFF" w:rsidP="00765CA8">
            <w:pPr>
              <w:rPr>
                <w:rFonts w:ascii="ＭＳ 明朝" w:hAnsi="ＭＳ 明朝" w:hint="eastAsia"/>
                <w:sz w:val="18"/>
                <w:szCs w:val="18"/>
              </w:rPr>
            </w:pPr>
          </w:p>
        </w:tc>
        <w:tc>
          <w:tcPr>
            <w:tcW w:w="8694" w:type="dxa"/>
            <w:tcBorders>
              <w:top w:val="dotted" w:sz="4" w:space="0" w:color="auto"/>
              <w:bottom w:val="dotted" w:sz="4" w:space="0" w:color="auto"/>
              <w:right w:val="single" w:sz="12" w:space="0" w:color="auto"/>
            </w:tcBorders>
          </w:tcPr>
          <w:p w:rsidR="00FF5CFF" w:rsidRDefault="00820094" w:rsidP="00765CA8">
            <w:pPr>
              <w:rPr>
                <w:rFonts w:ascii="ＭＳ 明朝" w:hAnsi="ＭＳ 明朝" w:hint="eastAsia"/>
                <w:sz w:val="18"/>
                <w:szCs w:val="18"/>
              </w:rPr>
            </w:pPr>
            <w:r w:rsidRPr="006515EA">
              <w:rPr>
                <w:rFonts w:ascii="ＭＳ 明朝" w:hAnsi="ＭＳ 明朝" w:hint="eastAsia"/>
                <w:sz w:val="20"/>
              </w:rPr>
              <w:t>VEGF発現の制御機構分析</w:t>
            </w:r>
          </w:p>
          <w:p w:rsidR="00820094" w:rsidRPr="006515EA" w:rsidRDefault="005667B0" w:rsidP="005667B0">
            <w:pPr>
              <w:ind w:firstLineChars="100" w:firstLine="160"/>
              <w:rPr>
                <w:rFonts w:ascii="ＭＳ 明朝" w:hAnsi="ＭＳ 明朝" w:hint="eastAsia"/>
                <w:sz w:val="18"/>
                <w:szCs w:val="18"/>
              </w:rPr>
            </w:pPr>
            <w:r>
              <w:rPr>
                <w:rFonts w:ascii="ＭＳ 明朝" w:hAnsi="ＭＳ 明朝" w:hint="eastAsia"/>
                <w:sz w:val="18"/>
                <w:szCs w:val="18"/>
              </w:rPr>
              <w:t>※</w:t>
            </w:r>
            <w:r w:rsidR="00820094" w:rsidRPr="006515EA">
              <w:rPr>
                <w:rFonts w:ascii="ＭＳ 明朝" w:hAnsi="ＭＳ 明朝" w:hint="eastAsia"/>
                <w:sz w:val="18"/>
                <w:szCs w:val="18"/>
              </w:rPr>
              <w:t>○○大学との共同プロジェクト</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・受容体（アロマターゼ）の変化検索</w:t>
            </w:r>
          </w:p>
          <w:p w:rsidR="00820094" w:rsidRPr="006515EA" w:rsidRDefault="00820094" w:rsidP="00820094">
            <w:pPr>
              <w:ind w:firstLineChars="100" w:firstLine="160"/>
              <w:rPr>
                <w:rFonts w:ascii="ＭＳ 明朝" w:hAnsi="ＭＳ 明朝" w:hint="eastAsia"/>
                <w:sz w:val="18"/>
                <w:szCs w:val="18"/>
              </w:rPr>
            </w:pPr>
            <w:r w:rsidRPr="006515EA">
              <w:rPr>
                <w:rFonts w:ascii="ＭＳ 明朝" w:hAnsi="ＭＳ 明朝" w:hint="eastAsia"/>
                <w:sz w:val="18"/>
                <w:szCs w:val="18"/>
              </w:rPr>
              <w:t>・創傷治癒時のVEGF発現の詳細検討</w:t>
            </w:r>
          </w:p>
          <w:p w:rsidR="00FF5CFF" w:rsidRPr="004675E3" w:rsidRDefault="00FF5CFF" w:rsidP="00765CA8">
            <w:pPr>
              <w:rPr>
                <w:rFonts w:ascii="ＭＳ 明朝" w:hAnsi="ＭＳ 明朝" w:hint="eastAsia"/>
                <w:sz w:val="18"/>
                <w:szCs w:val="18"/>
              </w:rPr>
            </w:pPr>
          </w:p>
        </w:tc>
      </w:tr>
      <w:tr w:rsidR="00FF5CFF" w:rsidRPr="004675E3" w:rsidTr="00765CA8">
        <w:tc>
          <w:tcPr>
            <w:tcW w:w="1323" w:type="dxa"/>
            <w:vMerge/>
            <w:tcBorders>
              <w:left w:val="single" w:sz="12" w:space="0" w:color="auto"/>
              <w:bottom w:val="single" w:sz="12" w:space="0" w:color="auto"/>
              <w:tr2bl w:val="single" w:sz="8" w:space="0" w:color="auto"/>
            </w:tcBorders>
          </w:tcPr>
          <w:p w:rsidR="00FF5CFF" w:rsidRPr="004675E3" w:rsidRDefault="00FF5CFF" w:rsidP="00765CA8">
            <w:pPr>
              <w:rPr>
                <w:rFonts w:ascii="ＭＳ 明朝" w:hAnsi="ＭＳ 明朝" w:hint="eastAsia"/>
                <w:sz w:val="18"/>
                <w:szCs w:val="18"/>
              </w:rPr>
            </w:pPr>
          </w:p>
        </w:tc>
        <w:tc>
          <w:tcPr>
            <w:tcW w:w="8694" w:type="dxa"/>
            <w:tcBorders>
              <w:top w:val="dotted" w:sz="4" w:space="0" w:color="auto"/>
              <w:bottom w:val="single" w:sz="12" w:space="0" w:color="auto"/>
              <w:right w:val="single" w:sz="12" w:space="0" w:color="auto"/>
            </w:tcBorders>
          </w:tcPr>
          <w:p w:rsidR="00FF5CFF" w:rsidRPr="004675E3" w:rsidRDefault="00820094" w:rsidP="00765CA8">
            <w:pPr>
              <w:rPr>
                <w:rFonts w:ascii="ＭＳ 明朝" w:hAnsi="ＭＳ 明朝" w:hint="eastAsia"/>
                <w:sz w:val="18"/>
                <w:szCs w:val="18"/>
              </w:rPr>
            </w:pPr>
            <w:r w:rsidRPr="006515EA">
              <w:rPr>
                <w:rFonts w:ascii="ＭＳ 明朝" w:hAnsi="ＭＳ 明朝" w:hint="eastAsia"/>
                <w:sz w:val="18"/>
                <w:szCs w:val="18"/>
              </w:rPr>
              <w:t>研究員</w:t>
            </w:r>
            <w:r>
              <w:rPr>
                <w:rFonts w:ascii="ＭＳ 明朝" w:hAnsi="ＭＳ 明朝" w:hint="eastAsia"/>
                <w:sz w:val="18"/>
                <w:szCs w:val="18"/>
              </w:rPr>
              <w:t>6</w:t>
            </w:r>
            <w:r w:rsidRPr="006515EA">
              <w:rPr>
                <w:rFonts w:ascii="ＭＳ 明朝" w:hAnsi="ＭＳ 明朝" w:hint="eastAsia"/>
                <w:sz w:val="18"/>
                <w:szCs w:val="18"/>
              </w:rPr>
              <w:t>名（大学側から2名参加）</w:t>
            </w:r>
          </w:p>
        </w:tc>
      </w:tr>
    </w:tbl>
    <w:p w:rsidR="00FF5CFF" w:rsidRDefault="00FF5CFF">
      <w:pPr>
        <w:rPr>
          <w:rFonts w:ascii="ＭＳ 明朝" w:hAnsi="ＭＳ 明朝" w:hint="eastAsia"/>
          <w:sz w:val="20"/>
        </w:rPr>
      </w:pPr>
    </w:p>
    <w:p w:rsidR="00B132B8" w:rsidRPr="006B1B39" w:rsidRDefault="00B132B8">
      <w:pPr>
        <w:rPr>
          <w:rFonts w:ascii="ＭＳ 明朝" w:hAnsi="ＭＳ 明朝" w:hint="eastAsia"/>
          <w:sz w:val="20"/>
        </w:rPr>
      </w:pPr>
    </w:p>
    <w:p w:rsidR="006815D5" w:rsidRPr="006B1B39" w:rsidRDefault="00155832">
      <w:pPr>
        <w:rPr>
          <w:rFonts w:ascii="ＭＳ 明朝" w:hAnsi="ＭＳ 明朝" w:hint="eastAsia"/>
          <w:b/>
          <w:sz w:val="20"/>
        </w:rPr>
      </w:pPr>
      <w:r w:rsidRPr="006B1B39">
        <w:rPr>
          <w:rFonts w:ascii="ＭＳ 明朝" w:hAnsi="ＭＳ 明朝" w:hint="eastAsia"/>
          <w:b/>
          <w:sz w:val="20"/>
        </w:rPr>
        <w:t>■活かせる経験・知識・技術</w:t>
      </w:r>
    </w:p>
    <w:p w:rsidR="00820094" w:rsidRPr="006C441A" w:rsidRDefault="00820094" w:rsidP="00820094">
      <w:pPr>
        <w:ind w:leftChars="95" w:left="1605" w:hangingChars="793" w:hanging="1425"/>
        <w:rPr>
          <w:rFonts w:ascii="ＭＳ 明朝" w:hAnsi="ＭＳ 明朝" w:hint="eastAsia"/>
          <w:sz w:val="20"/>
        </w:rPr>
      </w:pPr>
      <w:r>
        <w:rPr>
          <w:rFonts w:ascii="ＭＳ 明朝" w:hAnsi="ＭＳ 明朝" w:hint="eastAsia"/>
          <w:sz w:val="20"/>
        </w:rPr>
        <w:t>・</w:t>
      </w:r>
      <w:r w:rsidRPr="006C441A">
        <w:rPr>
          <w:rFonts w:ascii="ＭＳ 明朝" w:hAnsi="ＭＳ 明朝" w:hint="eastAsia"/>
          <w:sz w:val="20"/>
        </w:rPr>
        <w:t>習得手技　：　植物細胞培養（XXX法）、結合たんぱく質の精製、電気泳動、DNA抽出、酵母遺伝子シークエンス、DB開発、HPLC（XX法）、PCR（XX法）</w:t>
      </w:r>
    </w:p>
    <w:p w:rsidR="00B132B8" w:rsidRDefault="00B132B8" w:rsidP="00820094">
      <w:pPr>
        <w:ind w:leftChars="95" w:left="1605" w:hangingChars="793" w:hanging="1425"/>
        <w:rPr>
          <w:rFonts w:ascii="ＭＳ 明朝" w:hAnsi="ＭＳ 明朝" w:hint="eastAsia"/>
          <w:sz w:val="20"/>
        </w:rPr>
      </w:pPr>
    </w:p>
    <w:p w:rsidR="00820094" w:rsidRPr="006C441A" w:rsidRDefault="00820094" w:rsidP="00820094">
      <w:pPr>
        <w:ind w:leftChars="95" w:left="1605" w:hangingChars="793" w:hanging="1425"/>
        <w:rPr>
          <w:rFonts w:ascii="ＭＳ 明朝" w:hAnsi="ＭＳ 明朝" w:hint="eastAsia"/>
          <w:sz w:val="20"/>
        </w:rPr>
      </w:pPr>
      <w:r>
        <w:rPr>
          <w:rFonts w:ascii="ＭＳ 明朝" w:hAnsi="ＭＳ 明朝" w:hint="eastAsia"/>
          <w:sz w:val="20"/>
        </w:rPr>
        <w:t>・</w:t>
      </w:r>
      <w:r w:rsidRPr="006C441A">
        <w:rPr>
          <w:rFonts w:ascii="ＭＳ 明朝" w:hAnsi="ＭＳ 明朝" w:hint="eastAsia"/>
          <w:sz w:val="20"/>
        </w:rPr>
        <w:t xml:space="preserve">取扱機器　：　</w:t>
      </w:r>
      <w:r w:rsidRPr="006C441A">
        <w:rPr>
          <w:rFonts w:ascii="ＭＳ 明朝" w:hAnsi="ＭＳ 明朝"/>
          <w:sz w:val="20"/>
        </w:rPr>
        <w:t>SANYO MCV-B131F</w:t>
      </w:r>
      <w:r w:rsidRPr="006C441A">
        <w:rPr>
          <w:rFonts w:ascii="ＭＳ 明朝" w:hAnsi="ＭＳ 明朝" w:hint="eastAsia"/>
          <w:sz w:val="20"/>
        </w:rPr>
        <w:t>、</w:t>
      </w:r>
      <w:r w:rsidRPr="006C441A">
        <w:rPr>
          <w:rFonts w:ascii="ＭＳ 明朝" w:hAnsi="ＭＳ 明朝"/>
          <w:sz w:val="20"/>
        </w:rPr>
        <w:t>TOMY MX-150</w:t>
      </w:r>
      <w:r w:rsidRPr="006C441A">
        <w:rPr>
          <w:rFonts w:ascii="ＭＳ 明朝" w:hAnsi="ＭＳ 明朝" w:hint="eastAsia"/>
          <w:sz w:val="20"/>
        </w:rPr>
        <w:t>、</w:t>
      </w:r>
      <w:r w:rsidRPr="006C441A">
        <w:rPr>
          <w:rFonts w:ascii="ＭＳ 明朝" w:hAnsi="ＭＳ 明朝"/>
          <w:sz w:val="20"/>
        </w:rPr>
        <w:t>ZEISS AIS2</w:t>
      </w:r>
      <w:r w:rsidRPr="006C441A">
        <w:rPr>
          <w:rFonts w:ascii="ＭＳ 明朝" w:hAnsi="ＭＳ 明朝" w:hint="eastAsia"/>
          <w:sz w:val="20"/>
        </w:rPr>
        <w:t>、</w:t>
      </w:r>
      <w:r w:rsidRPr="006C441A">
        <w:rPr>
          <w:rFonts w:ascii="ＭＳ 明朝" w:hAnsi="ＭＳ 明朝"/>
          <w:sz w:val="20"/>
        </w:rPr>
        <w:t>OLYMPUS CK40</w:t>
      </w:r>
      <w:r w:rsidRPr="006C441A">
        <w:rPr>
          <w:rFonts w:ascii="ＭＳ 明朝" w:hAnsi="ＭＳ 明朝" w:hint="eastAsia"/>
          <w:sz w:val="20"/>
        </w:rPr>
        <w:t>、</w:t>
      </w:r>
      <w:r w:rsidRPr="006C441A">
        <w:rPr>
          <w:rFonts w:ascii="ＭＳ 明朝" w:hAnsi="ＭＳ 明朝"/>
          <w:sz w:val="20"/>
        </w:rPr>
        <w:t>3100 Genetic Analyzer</w:t>
      </w:r>
      <w:r w:rsidRPr="006C441A">
        <w:rPr>
          <w:rFonts w:ascii="ＭＳ 明朝" w:hAnsi="ＭＳ 明朝" w:hint="eastAsia"/>
          <w:sz w:val="20"/>
        </w:rPr>
        <w:t>、7700ＨＴ</w:t>
      </w:r>
      <w:r w:rsidRPr="006C441A">
        <w:rPr>
          <w:rFonts w:ascii="ＭＳ 明朝" w:hAnsi="ＭＳ 明朝"/>
          <w:sz w:val="20"/>
        </w:rPr>
        <w:t xml:space="preserve"> Detection System,Multimek96/386, Millipor MiliQ Jr, Marubishi MDL500, Akta</w:t>
      </w:r>
      <w:r w:rsidRPr="006C441A">
        <w:rPr>
          <w:rFonts w:ascii="ＭＳ 明朝" w:hAnsi="ＭＳ 明朝" w:hint="eastAsia"/>
          <w:sz w:val="20"/>
        </w:rPr>
        <w:t xml:space="preserve"> </w:t>
      </w:r>
      <w:r w:rsidRPr="006C441A">
        <w:rPr>
          <w:rFonts w:ascii="ＭＳ 明朝" w:hAnsi="ＭＳ 明朝"/>
          <w:sz w:val="20"/>
        </w:rPr>
        <w:t>Explorer, KURABO PI-100S, bio-craft MJ-300E, TAITEC BR-160LF, Applied Biosystems</w:t>
      </w:r>
      <w:r w:rsidRPr="006C441A">
        <w:rPr>
          <w:rFonts w:ascii="ＭＳ 明朝" w:hAnsi="ＭＳ 明朝" w:hint="eastAsia"/>
          <w:sz w:val="20"/>
        </w:rPr>
        <w:t xml:space="preserve"> </w:t>
      </w:r>
      <w:r w:rsidRPr="006C441A">
        <w:rPr>
          <w:rFonts w:ascii="ＭＳ 明朝" w:hAnsi="ＭＳ 明朝"/>
          <w:sz w:val="20"/>
        </w:rPr>
        <w:t>GeneAmp PCR9700, Ventana Japan Ventana NX, ThermoShandon Cytospin4, Leica SM2000R</w:t>
      </w:r>
    </w:p>
    <w:p w:rsidR="004059B3" w:rsidRDefault="004059B3" w:rsidP="00486A89">
      <w:pPr>
        <w:rPr>
          <w:rFonts w:ascii="ＭＳ 明朝" w:hAnsi="ＭＳ 明朝" w:hint="eastAsia"/>
          <w:b/>
          <w:sz w:val="20"/>
        </w:rPr>
      </w:pPr>
    </w:p>
    <w:p w:rsidR="00B132B8" w:rsidRDefault="00B132B8" w:rsidP="00486A89">
      <w:pPr>
        <w:rPr>
          <w:rFonts w:ascii="ＭＳ 明朝" w:hAnsi="ＭＳ 明朝" w:hint="eastAsia"/>
          <w:b/>
          <w:sz w:val="20"/>
        </w:rPr>
      </w:pPr>
    </w:p>
    <w:p w:rsidR="00B132B8" w:rsidRPr="00820094" w:rsidRDefault="00B132B8" w:rsidP="00486A89">
      <w:pPr>
        <w:rPr>
          <w:rFonts w:ascii="ＭＳ 明朝" w:hAnsi="ＭＳ 明朝" w:hint="eastAsia"/>
          <w:b/>
          <w:sz w:val="20"/>
        </w:rPr>
      </w:pPr>
    </w:p>
    <w:p w:rsidR="00820094" w:rsidRPr="009C4BA7" w:rsidRDefault="00820094" w:rsidP="00820094">
      <w:pPr>
        <w:rPr>
          <w:rFonts w:ascii="ＭＳ 明朝" w:hAnsi="ＭＳ 明朝" w:hint="eastAsia"/>
          <w:b/>
          <w:sz w:val="20"/>
        </w:rPr>
      </w:pPr>
      <w:r w:rsidRPr="009C4BA7">
        <w:rPr>
          <w:rFonts w:ascii="ＭＳ 明朝" w:hAnsi="ＭＳ 明朝" w:hint="eastAsia"/>
          <w:b/>
          <w:sz w:val="20"/>
        </w:rPr>
        <w:lastRenderedPageBreak/>
        <w:t>■論文・特許・学会発表</w:t>
      </w:r>
    </w:p>
    <w:p w:rsidR="00820094" w:rsidRDefault="00820094" w:rsidP="00820094">
      <w:pPr>
        <w:rPr>
          <w:rFonts w:ascii="ＭＳ 明朝" w:hAnsi="ＭＳ 明朝" w:hint="eastAsia"/>
          <w:b/>
          <w:sz w:val="20"/>
        </w:rPr>
      </w:pPr>
      <w:r w:rsidRPr="00F03CBF">
        <w:rPr>
          <w:rFonts w:ascii="ＭＳ 明朝" w:hAnsi="ＭＳ 明朝" w:hint="eastAsia"/>
          <w:bCs/>
          <w:sz w:val="20"/>
        </w:rPr>
        <w:t xml:space="preserve">　</w:t>
      </w:r>
      <w:r>
        <w:rPr>
          <w:rFonts w:ascii="ＭＳ 明朝" w:hAnsi="ＭＳ 明朝" w:hint="eastAsia"/>
          <w:bCs/>
          <w:sz w:val="20"/>
        </w:rPr>
        <w:t>・特許出願　8件（うち外国出願1件）（cf. WOxxxx/xxxxxx）</w:t>
      </w:r>
    </w:p>
    <w:p w:rsidR="00820094" w:rsidRDefault="00820094" w:rsidP="00820094">
      <w:pPr>
        <w:rPr>
          <w:rFonts w:ascii="ＭＳ 明朝" w:hAnsi="ＭＳ 明朝" w:hint="eastAsia"/>
          <w:bCs/>
          <w:sz w:val="20"/>
        </w:rPr>
      </w:pPr>
      <w:r>
        <w:rPr>
          <w:rFonts w:ascii="ＭＳ 明朝" w:hAnsi="ＭＳ 明朝" w:hint="eastAsia"/>
          <w:b/>
          <w:sz w:val="20"/>
        </w:rPr>
        <w:t xml:space="preserve">　</w:t>
      </w:r>
      <w:r w:rsidRPr="00B149B9">
        <w:rPr>
          <w:rFonts w:ascii="ＭＳ 明朝" w:hAnsi="ＭＳ 明朝" w:hint="eastAsia"/>
          <w:bCs/>
          <w:sz w:val="20"/>
        </w:rPr>
        <w:t>・</w:t>
      </w:r>
      <w:r>
        <w:rPr>
          <w:rFonts w:ascii="ＭＳ 明朝" w:hAnsi="ＭＳ 明朝" w:hint="eastAsia"/>
          <w:bCs/>
          <w:sz w:val="20"/>
        </w:rPr>
        <w:t xml:space="preserve">学会発表　</w:t>
      </w:r>
    </w:p>
    <w:p w:rsidR="00820094" w:rsidRDefault="00820094" w:rsidP="00820094">
      <w:pPr>
        <w:rPr>
          <w:rFonts w:ascii="ＭＳ 明朝" w:hAnsi="ＭＳ 明朝" w:hint="eastAsia"/>
          <w:bCs/>
          <w:sz w:val="20"/>
        </w:rPr>
      </w:pPr>
      <w:r>
        <w:rPr>
          <w:rFonts w:ascii="ＭＳ 明朝" w:hAnsi="ＭＳ 明朝" w:hint="eastAsia"/>
          <w:bCs/>
          <w:sz w:val="20"/>
        </w:rPr>
        <w:t xml:space="preserve">　　　「○○○○の理論解析と最適化条件の実証的検討」第○○回○○○○学会、東京、20xx年xx月</w:t>
      </w:r>
    </w:p>
    <w:p w:rsidR="00820094" w:rsidRDefault="00820094" w:rsidP="00820094">
      <w:pPr>
        <w:rPr>
          <w:rFonts w:ascii="ＭＳ 明朝" w:hAnsi="ＭＳ 明朝" w:hint="eastAsia"/>
          <w:bCs/>
          <w:sz w:val="20"/>
        </w:rPr>
      </w:pPr>
      <w:r>
        <w:rPr>
          <w:rFonts w:ascii="ＭＳ 明朝" w:hAnsi="ＭＳ 明朝" w:hint="eastAsia"/>
          <w:bCs/>
          <w:sz w:val="20"/>
        </w:rPr>
        <w:t xml:space="preserve">　　　「○○○○の構造と活性」第○○回○○○○学会、大阪、20xx年xx月</w:t>
      </w:r>
    </w:p>
    <w:p w:rsidR="00820094" w:rsidRDefault="00820094" w:rsidP="00820094">
      <w:pPr>
        <w:rPr>
          <w:rFonts w:ascii="ＭＳ 明朝" w:hAnsi="ＭＳ 明朝" w:hint="eastAsia"/>
          <w:bCs/>
          <w:sz w:val="20"/>
        </w:rPr>
      </w:pPr>
      <w:r>
        <w:rPr>
          <w:rFonts w:ascii="ＭＳ 明朝" w:hAnsi="ＭＳ 明朝" w:hint="eastAsia"/>
          <w:bCs/>
          <w:sz w:val="20"/>
        </w:rPr>
        <w:t xml:space="preserve">　・論文</w:t>
      </w:r>
    </w:p>
    <w:p w:rsidR="00820094" w:rsidRPr="00B149B9" w:rsidRDefault="00820094" w:rsidP="00820094">
      <w:pPr>
        <w:rPr>
          <w:rFonts w:ascii="ＭＳ 明朝" w:hAnsi="ＭＳ 明朝" w:hint="eastAsia"/>
          <w:bCs/>
          <w:sz w:val="20"/>
        </w:rPr>
      </w:pPr>
      <w:r>
        <w:rPr>
          <w:rFonts w:ascii="ＭＳ 明朝" w:hAnsi="ＭＳ 明朝" w:hint="eastAsia"/>
          <w:bCs/>
          <w:sz w:val="20"/>
        </w:rPr>
        <w:t xml:space="preserve">　　　「○○○○と○○○○の構造活性と変質の関係性」○○○○研究雑誌、132、○○○○学会、20xx年xx月</w:t>
      </w:r>
    </w:p>
    <w:p w:rsidR="00B132B8" w:rsidRPr="000E5877" w:rsidRDefault="00B132B8" w:rsidP="00820094">
      <w:pPr>
        <w:ind w:left="180"/>
        <w:rPr>
          <w:rFonts w:ascii="ＭＳ 明朝" w:hAnsi="ＭＳ 明朝" w:hint="eastAsia"/>
          <w:sz w:val="20"/>
        </w:rPr>
      </w:pPr>
    </w:p>
    <w:p w:rsidR="00820094" w:rsidRPr="006C441A" w:rsidRDefault="00820094" w:rsidP="00820094">
      <w:pPr>
        <w:rPr>
          <w:rFonts w:ascii="ＭＳ 明朝" w:hAnsi="ＭＳ 明朝" w:hint="eastAsia"/>
          <w:b/>
          <w:sz w:val="20"/>
        </w:rPr>
      </w:pPr>
      <w:r w:rsidRPr="006C441A">
        <w:rPr>
          <w:rFonts w:ascii="ＭＳ 明朝" w:hAnsi="ＭＳ 明朝" w:hint="eastAsia"/>
          <w:b/>
          <w:sz w:val="20"/>
        </w:rPr>
        <w:t>■資格</w:t>
      </w:r>
    </w:p>
    <w:p w:rsidR="00820094" w:rsidRPr="009C4BA7" w:rsidRDefault="00820094" w:rsidP="00820094">
      <w:pPr>
        <w:rPr>
          <w:rFonts w:ascii="ＭＳ 明朝" w:hAnsi="ＭＳ 明朝" w:hint="eastAsia"/>
          <w:sz w:val="20"/>
        </w:rPr>
      </w:pPr>
      <w:r>
        <w:rPr>
          <w:rFonts w:ascii="ＭＳ 明朝" w:hAnsi="ＭＳ 明朝" w:hint="eastAsia"/>
          <w:b/>
          <w:sz w:val="20"/>
        </w:rPr>
        <w:t xml:space="preserve">　</w:t>
      </w:r>
      <w:r>
        <w:rPr>
          <w:rFonts w:ascii="ＭＳ 明朝" w:hAnsi="ＭＳ 明朝" w:hint="eastAsia"/>
          <w:sz w:val="20"/>
        </w:rPr>
        <w:t>・TOEIC 720点（20xx年xx月）</w:t>
      </w:r>
    </w:p>
    <w:p w:rsidR="00B132B8" w:rsidRPr="006C441A" w:rsidRDefault="00B132B8" w:rsidP="00820094">
      <w:pPr>
        <w:rPr>
          <w:rFonts w:ascii="ＭＳ 明朝" w:hAnsi="ＭＳ 明朝" w:hint="eastAsia"/>
          <w:b/>
          <w:sz w:val="20"/>
        </w:rPr>
      </w:pPr>
    </w:p>
    <w:p w:rsidR="00820094" w:rsidRPr="006C441A" w:rsidRDefault="006A040A" w:rsidP="00820094">
      <w:pPr>
        <w:rPr>
          <w:rFonts w:ascii="ＭＳ 明朝" w:hAnsi="ＭＳ 明朝" w:hint="eastAsia"/>
          <w:b/>
          <w:sz w:val="20"/>
        </w:rPr>
      </w:pPr>
      <w:r w:rsidRPr="006C441A">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820094" w:rsidRPr="008D6B46" w:rsidRDefault="00820094" w:rsidP="00820094">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WYQIAAM0EAAAOAAAAZHJzL2Uyb0RvYy54bWysVNtu2zAMfR+wfxD03tpxLk2NOkWRrsOA&#10;XYp2+wBFkm1tkqhJSpzu60fLbuZuexrmB4E0qcPLIXV1fTSaHKQPCmxFZ+c5JdJyEMo2Ff3y+e5s&#10;TUmIzAqmwcqKPslArzevX111rpQFtKCF9ARBbCg7V9E2RldmWeCtNCycg5MWjTV4wyKqvsmEZx2i&#10;G50Veb7KOvDCeeAyBPx7OxjpJuHXteTxU10HGYmuKOYW0+nTuevPbHPFysYz1yo+psH+IQvDlMWg&#10;J6hbFhnZe/UHlFHcQ4A6nnMwGdS14jLVgNXM8t+qeWyZk6kWbE5wpzaF/wfLPx7uPVECuaPEMoMU&#10;3ewjpMikuOj707lQotuju/d9hcG9B/4tEAvbltlG3ngPXSuZwKxmvX/24kKvBLxKdt0HEAjPED61&#10;6lh70wNiE8gxMfJ0YkQeI+H4c7UsLtbIG0dTsVjNUe4jsPL5svMhvpVgSC9UtJOikQ+wt+IBqd8y&#10;rWEfUzR2eB9iYkiMdTLxFWuujUbCD0yTs8ViOVuMEzFxKqZOs3mez1NbkOuJ0/yF02q1Sj6Y6BgX&#10;pedUUxNBK3GntE6Kb3Zb7QkmUdG79I1VhqmbtqSr6OWyWKaCXtjCFCJP398gjIq4bVqZiq5PTqzs&#10;2XtjRdqFyJQeZExZ25HOnsFhEuJxdxyHYgfiCYn1MGwVvgIotOB/UNLhRlU0fN8zLynR7ywOx8Wi&#10;uFziCiZlvb5EWv3UsJsYmOUIVNFIySBu47C0e+dV02KcWWqChX5aaxWf527IacwadyYNy7jf/VJO&#10;9eT16xXa/AQAAP//AwBQSwMEFAAGAAgAAAAhADBPl5niAAAADwEAAA8AAABkcnMvZG93bnJldi54&#10;bWxMj8FOwzAMhu9IvENkJG5b2qysozSdJlBvSBODC7esMU21JqmabO3eHu8Ex9/+9PtzuZ1tzy44&#10;hs47CekyAYau8bpzrYSvz3qxARaiclr13qGEKwbYVvd3pSq0n9wHXg6xZVTiQqEkmBiHgvPQGLQq&#10;LP2AjnY/frQqUhxbrkc1UbntuUiSNbeqc3TBqAFfDTanw9lKGET6PV273clk73UdV2E/i7e9lI8P&#10;8+4FWMQ5/sFw0yd1qMjp6M9OB9ZTXj1nhEpYpHmaPwEjRmRCADveZut8kwOvSv7/j+oXAAD//wMA&#10;UEsBAi0AFAAGAAgAAAAhALaDOJL+AAAA4QEAABMAAAAAAAAAAAAAAAAAAAAAAFtDb250ZW50X1R5&#10;cGVzXS54bWxQSwECLQAUAAYACAAAACEAOP0h/9YAAACUAQAACwAAAAAAAAAAAAAAAAAvAQAAX3Jl&#10;bHMvLnJlbHNQSwECLQAUAAYACAAAACEATK1EVmECAADNBAAADgAAAAAAAAAAAAAAAAAuAgAAZHJz&#10;L2Uyb0RvYy54bWxQSwECLQAUAAYACAAAACEAME+XmeIAAAAPAQAADwAAAAAAAAAAAAAAAAC7BAAA&#10;ZHJzL2Rvd25yZXYueG1sUEsFBgAAAAAEAAQA8wAAAMoFAAAAAA==&#10;" adj="1185,38888">
                <v:textbox inset="5.85pt,.7pt,5.85pt,.7pt">
                  <w:txbxContent>
                    <w:p w:rsidR="00820094" w:rsidRPr="008D6B46" w:rsidRDefault="00820094" w:rsidP="00820094">
                      <w:pPr>
                        <w:rPr>
                          <w:rFonts w:hint="eastAsia"/>
                          <w:sz w:val="16"/>
                          <w:szCs w:val="16"/>
                        </w:rPr>
                      </w:pPr>
                      <w:r w:rsidRPr="008D6B46">
                        <w:rPr>
                          <w:rFonts w:hint="eastAsia"/>
                          <w:sz w:val="16"/>
                          <w:szCs w:val="16"/>
                        </w:rPr>
                        <w:t>あまり、限定せずに簡潔に！</w:t>
                      </w:r>
                    </w:p>
                  </w:txbxContent>
                </v:textbox>
              </v:shape>
            </w:pict>
          </mc:Fallback>
        </mc:AlternateContent>
      </w:r>
      <w:r w:rsidR="00820094" w:rsidRPr="006C441A">
        <w:rPr>
          <w:rFonts w:ascii="ＭＳ 明朝" w:hAnsi="ＭＳ 明朝" w:hint="eastAsia"/>
          <w:b/>
          <w:sz w:val="20"/>
        </w:rPr>
        <w:t>■自己ＰＲ</w:t>
      </w:r>
    </w:p>
    <w:p w:rsidR="00820094" w:rsidRDefault="00820094" w:rsidP="00820094">
      <w:pPr>
        <w:ind w:left="180"/>
        <w:rPr>
          <w:rFonts w:ascii="ＭＳ 明朝" w:hAnsi="ＭＳ 明朝" w:hint="eastAsia"/>
          <w:sz w:val="20"/>
        </w:rPr>
      </w:pPr>
      <w:r>
        <w:rPr>
          <w:rFonts w:ascii="ＭＳ 明朝" w:hAnsi="ＭＳ 明朝" w:hint="eastAsia"/>
          <w:sz w:val="20"/>
        </w:rPr>
        <w:t>遺伝子学・免疫組織学的アプローチを得意としており、プロジェクト内でもプロジェクトリーダーから頼られる存在でした。</w:t>
      </w:r>
      <w:r w:rsidR="00B132B8">
        <w:rPr>
          <w:rFonts w:ascii="ＭＳ 明朝" w:hAnsi="ＭＳ 明朝" w:hint="eastAsia"/>
          <w:sz w:val="20"/>
        </w:rPr>
        <w:t>また、</w:t>
      </w:r>
      <w:r>
        <w:rPr>
          <w:rFonts w:ascii="ＭＳ 明朝" w:hAnsi="ＭＳ 明朝" w:hint="eastAsia"/>
          <w:sz w:val="20"/>
        </w:rPr>
        <w:t>実験の効率性の改善を常に意識して</w:t>
      </w:r>
      <w:r w:rsidR="00B132B8">
        <w:rPr>
          <w:rFonts w:ascii="ＭＳ 明朝" w:hAnsi="ＭＳ 明朝" w:hint="eastAsia"/>
          <w:sz w:val="20"/>
        </w:rPr>
        <w:t>、</w:t>
      </w:r>
      <w:r>
        <w:rPr>
          <w:rFonts w:ascii="ＭＳ 明朝" w:hAnsi="ＭＳ 明朝" w:hint="eastAsia"/>
          <w:sz w:val="20"/>
        </w:rPr>
        <w:t>プロジェクト全体を見る</w:t>
      </w:r>
      <w:r w:rsidR="00B132B8">
        <w:rPr>
          <w:rFonts w:ascii="ＭＳ 明朝" w:hAnsi="ＭＳ 明朝" w:hint="eastAsia"/>
          <w:sz w:val="20"/>
        </w:rPr>
        <w:t>よう心掛けておりました</w:t>
      </w:r>
      <w:r>
        <w:rPr>
          <w:rFonts w:ascii="ＭＳ 明朝" w:hAnsi="ＭＳ 明朝" w:hint="eastAsia"/>
          <w:sz w:val="20"/>
        </w:rPr>
        <w:t>。</w:t>
      </w:r>
    </w:p>
    <w:p w:rsidR="00820094" w:rsidRDefault="00820094" w:rsidP="00820094">
      <w:pPr>
        <w:ind w:left="180"/>
        <w:rPr>
          <w:rFonts w:ascii="ＭＳ 明朝" w:hAnsi="ＭＳ 明朝" w:hint="eastAsia"/>
          <w:sz w:val="20"/>
        </w:rPr>
      </w:pPr>
      <w:r>
        <w:rPr>
          <w:rFonts w:ascii="ＭＳ 明朝" w:hAnsi="ＭＳ 明朝" w:hint="eastAsia"/>
          <w:sz w:val="20"/>
        </w:rPr>
        <w:t>所属していた研究室が積極的に他</w:t>
      </w:r>
      <w:r w:rsidR="00B132B8">
        <w:rPr>
          <w:rFonts w:ascii="ＭＳ 明朝" w:hAnsi="ＭＳ 明朝" w:hint="eastAsia"/>
          <w:sz w:val="20"/>
        </w:rPr>
        <w:t>大学との交流や産学協同研究を進めていたこともあり、多くの方と</w:t>
      </w:r>
      <w:r>
        <w:rPr>
          <w:rFonts w:ascii="ＭＳ 明朝" w:hAnsi="ＭＳ 明朝" w:hint="eastAsia"/>
          <w:sz w:val="20"/>
        </w:rPr>
        <w:t>研究</w:t>
      </w:r>
      <w:r w:rsidR="00B132B8">
        <w:rPr>
          <w:rFonts w:ascii="ＭＳ 明朝" w:hAnsi="ＭＳ 明朝" w:hint="eastAsia"/>
          <w:sz w:val="20"/>
        </w:rPr>
        <w:t>する機会も多かったため、</w:t>
      </w:r>
      <w:r>
        <w:rPr>
          <w:rFonts w:ascii="ＭＳ 明朝" w:hAnsi="ＭＳ 明朝" w:hint="eastAsia"/>
          <w:sz w:val="20"/>
        </w:rPr>
        <w:t>新しい環境</w:t>
      </w:r>
      <w:r w:rsidR="00B132B8">
        <w:rPr>
          <w:rFonts w:ascii="ＭＳ 明朝" w:hAnsi="ＭＳ 明朝" w:hint="eastAsia"/>
          <w:sz w:val="20"/>
        </w:rPr>
        <w:t>などにもすぐに順応できる力を持ち合わせております</w:t>
      </w:r>
      <w:r>
        <w:rPr>
          <w:rFonts w:ascii="ＭＳ 明朝" w:hAnsi="ＭＳ 明朝" w:hint="eastAsia"/>
          <w:sz w:val="20"/>
        </w:rPr>
        <w:t>。</w:t>
      </w:r>
    </w:p>
    <w:p w:rsidR="00820094" w:rsidRPr="006C441A" w:rsidRDefault="00820094" w:rsidP="00820094">
      <w:pPr>
        <w:ind w:left="180"/>
        <w:rPr>
          <w:rFonts w:ascii="ＭＳ 明朝" w:hAnsi="ＭＳ 明朝" w:hint="eastAsia"/>
          <w:sz w:val="20"/>
        </w:rPr>
      </w:pPr>
    </w:p>
    <w:p w:rsidR="00820094" w:rsidRPr="006C441A" w:rsidRDefault="00820094" w:rsidP="00820094">
      <w:pPr>
        <w:ind w:left="180"/>
        <w:jc w:val="right"/>
        <w:rPr>
          <w:rFonts w:ascii="ＭＳ 明朝" w:hAnsi="ＭＳ 明朝" w:hint="eastAsia"/>
          <w:sz w:val="20"/>
        </w:rPr>
      </w:pPr>
      <w:r w:rsidRPr="006C441A">
        <w:rPr>
          <w:rFonts w:ascii="ＭＳ 明朝" w:hAnsi="ＭＳ 明朝" w:hint="eastAsia"/>
          <w:sz w:val="20"/>
        </w:rPr>
        <w:t>以上</w:t>
      </w:r>
    </w:p>
    <w:sectPr w:rsidR="00820094" w:rsidRPr="006C441A" w:rsidSect="004675E3">
      <w:footerReference w:type="even" r:id="rId7"/>
      <w:footerReference w:type="default" r:id="rId8"/>
      <w:pgSz w:w="11906" w:h="16838" w:code="9"/>
      <w:pgMar w:top="567" w:right="851" w:bottom="567" w:left="851" w:header="454" w:footer="39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FA" w:rsidRDefault="006603FA">
      <w:r>
        <w:separator/>
      </w:r>
    </w:p>
  </w:endnote>
  <w:endnote w:type="continuationSeparator" w:id="0">
    <w:p w:rsidR="006603FA" w:rsidRDefault="0066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BC8" w:rsidRDefault="00EA7BC8"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7BC8" w:rsidRDefault="00EA7B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E3" w:rsidRDefault="004675E3">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6A040A">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6A040A">
      <w:rPr>
        <w:b/>
        <w:noProof/>
      </w:rPr>
      <w:t>1</w:t>
    </w:r>
    <w:r>
      <w:rPr>
        <w:b/>
        <w:sz w:val="24"/>
        <w:szCs w:val="24"/>
      </w:rPr>
      <w:fldChar w:fldCharType="end"/>
    </w:r>
  </w:p>
  <w:p w:rsidR="00EA7BC8" w:rsidRDefault="00EA7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FA" w:rsidRDefault="006603FA">
      <w:r>
        <w:separator/>
      </w:r>
    </w:p>
  </w:footnote>
  <w:footnote w:type="continuationSeparator" w:id="0">
    <w:p w:rsidR="006603FA" w:rsidRDefault="0066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1756568"/>
    <w:multiLevelType w:val="hybridMultilevel"/>
    <w:tmpl w:val="04684CC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E27CAD"/>
    <w:multiLevelType w:val="hybridMultilevel"/>
    <w:tmpl w:val="98903A16"/>
    <w:lvl w:ilvl="0" w:tplc="0409000B">
      <w:start w:val="1"/>
      <w:numFmt w:val="bullet"/>
      <w:lvlText w:val=""/>
      <w:lvlJc w:val="left"/>
      <w:pPr>
        <w:tabs>
          <w:tab w:val="num" w:pos="750"/>
        </w:tabs>
        <w:ind w:left="750" w:hanging="420"/>
      </w:pPr>
      <w:rPr>
        <w:rFonts w:ascii="Wingdings" w:hAnsi="Wingdings" w:hint="default"/>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6" w15:restartNumberingAfterBreak="0">
    <w:nsid w:val="24BB5B73"/>
    <w:multiLevelType w:val="hybridMultilevel"/>
    <w:tmpl w:val="2F18F06C"/>
    <w:lvl w:ilvl="0" w:tplc="02EA1ED8">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9" w15:restartNumberingAfterBreak="0">
    <w:nsid w:val="324E23A8"/>
    <w:multiLevelType w:val="hybridMultilevel"/>
    <w:tmpl w:val="CD6C2D0A"/>
    <w:lvl w:ilvl="0" w:tplc="4FCEF1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2"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D87BD4"/>
    <w:multiLevelType w:val="hybridMultilevel"/>
    <w:tmpl w:val="B4AEEE30"/>
    <w:lvl w:ilvl="0" w:tplc="597E96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9B5DCE"/>
    <w:multiLevelType w:val="hybridMultilevel"/>
    <w:tmpl w:val="F40065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789E29E0"/>
    <w:multiLevelType w:val="hybridMultilevel"/>
    <w:tmpl w:val="79983F3A"/>
    <w:lvl w:ilvl="0" w:tplc="04090001">
      <w:start w:val="1"/>
      <w:numFmt w:val="bullet"/>
      <w:lvlText w:val=""/>
      <w:lvlJc w:val="left"/>
      <w:pPr>
        <w:tabs>
          <w:tab w:val="num" w:pos="765"/>
        </w:tabs>
        <w:ind w:left="765" w:hanging="420"/>
      </w:pPr>
      <w:rPr>
        <w:rFonts w:ascii="Wingdings" w:hAnsi="Wingdings" w:hint="default"/>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19"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3"/>
  </w:num>
  <w:num w:numId="3">
    <w:abstractNumId w:val="10"/>
  </w:num>
  <w:num w:numId="4">
    <w:abstractNumId w:val="1"/>
  </w:num>
  <w:num w:numId="5">
    <w:abstractNumId w:val="11"/>
  </w:num>
  <w:num w:numId="6">
    <w:abstractNumId w:val="17"/>
  </w:num>
  <w:num w:numId="7">
    <w:abstractNumId w:val="0"/>
  </w:num>
  <w:num w:numId="8">
    <w:abstractNumId w:val="14"/>
  </w:num>
  <w:num w:numId="9">
    <w:abstractNumId w:val="8"/>
  </w:num>
  <w:num w:numId="10">
    <w:abstractNumId w:val="7"/>
  </w:num>
  <w:num w:numId="11">
    <w:abstractNumId w:val="19"/>
  </w:num>
  <w:num w:numId="12">
    <w:abstractNumId w:val="4"/>
  </w:num>
  <w:num w:numId="13">
    <w:abstractNumId w:val="12"/>
  </w:num>
  <w:num w:numId="14">
    <w:abstractNumId w:val="9"/>
  </w:num>
  <w:num w:numId="15">
    <w:abstractNumId w:val="18"/>
  </w:num>
  <w:num w:numId="16">
    <w:abstractNumId w:val="3"/>
  </w:num>
  <w:num w:numId="17">
    <w:abstractNumId w:val="16"/>
  </w:num>
  <w:num w:numId="18">
    <w:abstractNumId w:val="5"/>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7614"/>
    <w:rsid w:val="00051627"/>
    <w:rsid w:val="000720F4"/>
    <w:rsid w:val="000B5E49"/>
    <w:rsid w:val="000F04AA"/>
    <w:rsid w:val="0012073B"/>
    <w:rsid w:val="00120844"/>
    <w:rsid w:val="00155832"/>
    <w:rsid w:val="001657AA"/>
    <w:rsid w:val="001C0E0B"/>
    <w:rsid w:val="001F170C"/>
    <w:rsid w:val="00217F65"/>
    <w:rsid w:val="0026567F"/>
    <w:rsid w:val="002A1E51"/>
    <w:rsid w:val="002C1ABD"/>
    <w:rsid w:val="003447A4"/>
    <w:rsid w:val="00344AC8"/>
    <w:rsid w:val="00376BF8"/>
    <w:rsid w:val="003A2CD0"/>
    <w:rsid w:val="004059B3"/>
    <w:rsid w:val="004140FB"/>
    <w:rsid w:val="004675E3"/>
    <w:rsid w:val="00473E80"/>
    <w:rsid w:val="00480ABB"/>
    <w:rsid w:val="00486A89"/>
    <w:rsid w:val="00497F17"/>
    <w:rsid w:val="004A4FBD"/>
    <w:rsid w:val="004B36CB"/>
    <w:rsid w:val="004B6E54"/>
    <w:rsid w:val="00514CA5"/>
    <w:rsid w:val="005667B0"/>
    <w:rsid w:val="005A1C7F"/>
    <w:rsid w:val="005D7427"/>
    <w:rsid w:val="005E68EB"/>
    <w:rsid w:val="006516F2"/>
    <w:rsid w:val="00652CB5"/>
    <w:rsid w:val="006603FA"/>
    <w:rsid w:val="00665700"/>
    <w:rsid w:val="00665D7C"/>
    <w:rsid w:val="006815D5"/>
    <w:rsid w:val="006844BB"/>
    <w:rsid w:val="006A040A"/>
    <w:rsid w:val="006A17F6"/>
    <w:rsid w:val="006B1B39"/>
    <w:rsid w:val="006C0EEC"/>
    <w:rsid w:val="006E69C1"/>
    <w:rsid w:val="0074015B"/>
    <w:rsid w:val="00764562"/>
    <w:rsid w:val="00765CA8"/>
    <w:rsid w:val="007B4055"/>
    <w:rsid w:val="007D141B"/>
    <w:rsid w:val="007E4E15"/>
    <w:rsid w:val="00820094"/>
    <w:rsid w:val="00875BC2"/>
    <w:rsid w:val="0087624A"/>
    <w:rsid w:val="008B6822"/>
    <w:rsid w:val="009166D9"/>
    <w:rsid w:val="00A1714D"/>
    <w:rsid w:val="00A71437"/>
    <w:rsid w:val="00A74B11"/>
    <w:rsid w:val="00A75A83"/>
    <w:rsid w:val="00B132B8"/>
    <w:rsid w:val="00B40F69"/>
    <w:rsid w:val="00B559DD"/>
    <w:rsid w:val="00BA3A72"/>
    <w:rsid w:val="00BB504B"/>
    <w:rsid w:val="00C5170B"/>
    <w:rsid w:val="00C72827"/>
    <w:rsid w:val="00C77C7F"/>
    <w:rsid w:val="00CA6A4F"/>
    <w:rsid w:val="00D11087"/>
    <w:rsid w:val="00D6696A"/>
    <w:rsid w:val="00D66C2B"/>
    <w:rsid w:val="00D77460"/>
    <w:rsid w:val="00DA7FCE"/>
    <w:rsid w:val="00E350EB"/>
    <w:rsid w:val="00E35137"/>
    <w:rsid w:val="00E542AB"/>
    <w:rsid w:val="00E75E72"/>
    <w:rsid w:val="00EA7BC8"/>
    <w:rsid w:val="00EB460E"/>
    <w:rsid w:val="00ED3280"/>
    <w:rsid w:val="00EE589F"/>
    <w:rsid w:val="00F3151E"/>
    <w:rsid w:val="00F711F1"/>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4675E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1323</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2021-05-12T01:38:00Z</dcterms:created>
  <dcterms:modified xsi:type="dcterms:W3CDTF">2021-05-12T01:38:00Z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